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0" w:rsidRPr="00BF7FCD" w:rsidRDefault="00B70C90" w:rsidP="00BF7FCD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  <w:r w:rsidR="00D81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ПОДКЛЮЧЕНИИ</w:t>
      </w:r>
    </w:p>
    <w:p w:rsidR="00C526B2" w:rsidRPr="00BF7FCD" w:rsidRDefault="00C526B2" w:rsidP="00BF7FC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C90" w:rsidRPr="00BF7FCD" w:rsidRDefault="00C62FC4" w:rsidP="00BF7FC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42B9B"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Белгор</w:t>
      </w:r>
      <w:r w:rsidR="00CC6BCF">
        <w:rPr>
          <w:rFonts w:ascii="Arial" w:eastAsia="Times New Roman" w:hAnsi="Arial" w:cs="Arial"/>
          <w:sz w:val="24"/>
          <w:szCs w:val="24"/>
          <w:lang w:eastAsia="ru-RU"/>
        </w:rPr>
        <w:t xml:space="preserve">од                            </w:t>
      </w:r>
      <w:r w:rsidR="002F56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C65A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467F9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__________2022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526B2" w:rsidRPr="00BF7FCD" w:rsidRDefault="00C526B2" w:rsidP="00BF7FCD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2D71" w:rsidRPr="00BF7FCD" w:rsidRDefault="002154E3" w:rsidP="00BF7FCD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F4D">
        <w:rPr>
          <w:rFonts w:ascii="Arial" w:eastAsia="Times New Roman" w:hAnsi="Arial" w:cs="Arial"/>
          <w:b/>
          <w:sz w:val="24"/>
          <w:szCs w:val="24"/>
          <w:lang w:eastAsia="ru-RU"/>
        </w:rPr>
        <w:t>Публичное акционерное общество «Квадра – Генерирующая компания» (ПАО «Квадра»)</w:t>
      </w:r>
      <w:r w:rsidRPr="00A53F4D">
        <w:rPr>
          <w:rFonts w:ascii="Arial" w:eastAsia="Times New Roman" w:hAnsi="Arial" w:cs="Arial"/>
          <w:sz w:val="24"/>
          <w:szCs w:val="24"/>
          <w:lang w:eastAsia="ru-RU"/>
        </w:rPr>
        <w:t>, именуемое в дальнейшем «Исполнитель», в лице  Управляющего директора филиала ПАО "Квадра</w:t>
      </w:r>
      <w:proofErr w:type="gramStart"/>
      <w:r w:rsidRPr="00A53F4D">
        <w:rPr>
          <w:rFonts w:ascii="Arial" w:eastAsia="Times New Roman" w:hAnsi="Arial" w:cs="Arial"/>
          <w:sz w:val="24"/>
          <w:szCs w:val="24"/>
          <w:lang w:eastAsia="ru-RU"/>
        </w:rPr>
        <w:t>"-</w:t>
      </w:r>
      <w:proofErr w:type="gramEnd"/>
      <w:r w:rsidRPr="00A53F4D">
        <w:rPr>
          <w:rFonts w:ascii="Arial" w:eastAsia="Times New Roman" w:hAnsi="Arial" w:cs="Arial"/>
          <w:sz w:val="24"/>
          <w:szCs w:val="24"/>
          <w:lang w:eastAsia="ru-RU"/>
        </w:rPr>
        <w:t xml:space="preserve">"Белгородская генерация" Чефранова Михаила Эдуардовича, действующего на основании </w:t>
      </w:r>
      <w:r w:rsidRPr="00794F76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="00687AF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7D3">
        <w:rPr>
          <w:rFonts w:ascii="Arial" w:hAnsi="Arial" w:cs="Arial"/>
        </w:rPr>
        <w:t>__________________</w:t>
      </w:r>
      <w:r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5CF" w:rsidRPr="00C231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567D3" w:rsidRPr="000467F9">
        <w:rPr>
          <w:sz w:val="28"/>
          <w:szCs w:val="28"/>
        </w:rPr>
        <w:t>__________________________________________</w:t>
      </w:r>
      <w:r w:rsidR="00540218" w:rsidRPr="00A53F4D">
        <w:rPr>
          <w:rFonts w:ascii="Arial" w:eastAsia="Times New Roman" w:hAnsi="Arial" w:cs="Arial"/>
          <w:sz w:val="24"/>
          <w:szCs w:val="24"/>
          <w:lang w:eastAsia="ru-RU"/>
        </w:rPr>
        <w:t xml:space="preserve"> в лице</w:t>
      </w:r>
      <w:r w:rsidR="00540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7D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540218"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</w:t>
      </w:r>
      <w:r w:rsidR="005567D3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0A55CF"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55CF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«Заявитель</w:t>
      </w:r>
      <w:r w:rsidR="000A55CF" w:rsidRPr="00A53F4D">
        <w:rPr>
          <w:rFonts w:ascii="Arial" w:eastAsia="Times New Roman" w:hAnsi="Arial" w:cs="Arial"/>
          <w:sz w:val="24"/>
          <w:szCs w:val="24"/>
          <w:lang w:eastAsia="ru-RU"/>
        </w:rPr>
        <w:t>» с другой стороны, совместно именуемые «Стороны», заключили настоящий договор (далее - Договор) о нижеследующем:</w:t>
      </w:r>
    </w:p>
    <w:p w:rsidR="00A82488" w:rsidRPr="00BF7FCD" w:rsidRDefault="00A82488" w:rsidP="00BF7FCD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C90" w:rsidRPr="00BF7FCD" w:rsidRDefault="00B70C90" w:rsidP="00BF7FCD">
      <w:pPr>
        <w:pStyle w:val="a3"/>
        <w:numPr>
          <w:ilvl w:val="0"/>
          <w:numId w:val="20"/>
        </w:numPr>
        <w:spacing w:line="240" w:lineRule="atLeast"/>
        <w:jc w:val="center"/>
        <w:rPr>
          <w:rFonts w:ascii="Arial" w:hAnsi="Arial" w:cs="Arial"/>
          <w:b/>
          <w:spacing w:val="-2"/>
        </w:rPr>
      </w:pPr>
      <w:r w:rsidRPr="00BF7FCD">
        <w:rPr>
          <w:rFonts w:ascii="Arial" w:hAnsi="Arial" w:cs="Arial"/>
          <w:b/>
          <w:spacing w:val="-2"/>
        </w:rPr>
        <w:t>О</w:t>
      </w:r>
      <w:r w:rsidR="0013281C" w:rsidRPr="00BF7FCD">
        <w:rPr>
          <w:rFonts w:ascii="Arial" w:hAnsi="Arial" w:cs="Arial"/>
          <w:b/>
          <w:spacing w:val="-2"/>
        </w:rPr>
        <w:t>БЩИЕ ПОЛОЖЕНИЯ</w:t>
      </w:r>
    </w:p>
    <w:p w:rsidR="00CF71EE" w:rsidRPr="00BF7FCD" w:rsidRDefault="000A55CF" w:rsidP="00BF7FCD">
      <w:pPr>
        <w:pStyle w:val="a3"/>
        <w:numPr>
          <w:ilvl w:val="1"/>
          <w:numId w:val="23"/>
        </w:numPr>
        <w:tabs>
          <w:tab w:val="left" w:pos="708"/>
        </w:tabs>
        <w:spacing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Настоящий Договор заключен в соответствии с Правилами подключения к системам теплоснабжения, утвержденными </w:t>
      </w:r>
      <w:hyperlink r:id="rId8" w:history="1">
        <w:r w:rsidRPr="00BF7FCD">
          <w:rPr>
            <w:rFonts w:ascii="Arial" w:hAnsi="Arial" w:cs="Arial"/>
          </w:rPr>
          <w:t xml:space="preserve">Постановлением Правительства РФ </w:t>
        </w:r>
        <w:proofErr w:type="gramStart"/>
        <w:r w:rsidRPr="00BF7FCD">
          <w:rPr>
            <w:rFonts w:ascii="Arial" w:hAnsi="Arial" w:cs="Arial"/>
          </w:rPr>
          <w:t>от</w:t>
        </w:r>
        <w:proofErr w:type="gramEnd"/>
        <w:r w:rsidRPr="00BF7FC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5</w:t>
        </w:r>
        <w:r w:rsidRPr="00BF7FC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июля 2018</w:t>
        </w:r>
        <w:r w:rsidRPr="00BF7FCD">
          <w:rPr>
            <w:rFonts w:ascii="Arial" w:hAnsi="Arial" w:cs="Arial"/>
          </w:rPr>
          <w:t> г. N </w:t>
        </w:r>
        <w:r>
          <w:rPr>
            <w:rFonts w:ascii="Arial" w:hAnsi="Arial" w:cs="Arial"/>
          </w:rPr>
          <w:t>787</w:t>
        </w:r>
        <w:r w:rsidRPr="00BF7FC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  </w:r>
      </w:hyperlink>
      <w:r>
        <w:t>»</w:t>
      </w:r>
      <w:r w:rsidRPr="00BF7FCD">
        <w:rPr>
          <w:rFonts w:ascii="Arial" w:hAnsi="Arial" w:cs="Arial"/>
        </w:rPr>
        <w:t xml:space="preserve"> (именуемые далее по тексту Договора «Правила»), которые являются обязательными для Сторон для применения при заключении и исполнении настоящего Договора</w:t>
      </w:r>
      <w:proofErr w:type="gramStart"/>
      <w:r w:rsidRPr="00BF7FCD">
        <w:rPr>
          <w:rFonts w:ascii="Arial" w:hAnsi="Arial" w:cs="Arial"/>
        </w:rPr>
        <w:t>.</w:t>
      </w:r>
      <w:r w:rsidR="00CF71EE" w:rsidRPr="00BF7FCD">
        <w:rPr>
          <w:rFonts w:ascii="Arial" w:hAnsi="Arial" w:cs="Arial"/>
        </w:rPr>
        <w:t>.</w:t>
      </w:r>
      <w:proofErr w:type="gramEnd"/>
    </w:p>
    <w:p w:rsidR="00A82488" w:rsidRPr="00BF7FCD" w:rsidRDefault="00A82488" w:rsidP="00BF7FCD">
      <w:pPr>
        <w:pStyle w:val="a3"/>
        <w:tabs>
          <w:tab w:val="clear" w:pos="360"/>
          <w:tab w:val="left" w:pos="708"/>
        </w:tabs>
        <w:spacing w:line="240" w:lineRule="atLeast"/>
        <w:ind w:left="851" w:firstLine="0"/>
        <w:jc w:val="both"/>
        <w:rPr>
          <w:rFonts w:ascii="Arial" w:hAnsi="Arial" w:cs="Arial"/>
        </w:rPr>
      </w:pPr>
    </w:p>
    <w:p w:rsidR="00B70C90" w:rsidRPr="00BF7FCD" w:rsidRDefault="00B70C90" w:rsidP="00BF7FCD">
      <w:pPr>
        <w:pStyle w:val="a4"/>
        <w:numPr>
          <w:ilvl w:val="0"/>
          <w:numId w:val="20"/>
        </w:num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13281C"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РЕДМЕТ ДОГОВОРА</w:t>
      </w:r>
    </w:p>
    <w:p w:rsidR="00321BC8" w:rsidRPr="00BF7FCD" w:rsidRDefault="00A35D39" w:rsidP="00BF7FCD">
      <w:pPr>
        <w:pStyle w:val="21"/>
        <w:numPr>
          <w:ilvl w:val="1"/>
          <w:numId w:val="21"/>
        </w:numPr>
        <w:spacing w:after="0" w:line="240" w:lineRule="atLeast"/>
        <w:ind w:left="0" w:firstLine="851"/>
        <w:jc w:val="both"/>
        <w:rPr>
          <w:rFonts w:ascii="Arial" w:hAnsi="Arial" w:cs="Arial"/>
        </w:rPr>
      </w:pPr>
      <w:proofErr w:type="gramStart"/>
      <w:r w:rsidRPr="00BF7FCD">
        <w:rPr>
          <w:rFonts w:ascii="Arial" w:hAnsi="Arial" w:cs="Arial"/>
          <w:color w:val="000000"/>
        </w:rPr>
        <w:t>На основании заявления Заявителя</w:t>
      </w:r>
      <w:r w:rsidR="004C71C2" w:rsidRPr="00BF7FCD">
        <w:rPr>
          <w:rFonts w:ascii="Arial" w:hAnsi="Arial" w:cs="Arial"/>
          <w:color w:val="000000"/>
        </w:rPr>
        <w:t xml:space="preserve"> о подключении, Исполнитель обязуется</w:t>
      </w:r>
      <w:r w:rsidR="000A55CF">
        <w:rPr>
          <w:rFonts w:ascii="Arial" w:hAnsi="Arial" w:cs="Arial"/>
          <w:color w:val="000000"/>
        </w:rPr>
        <w:t xml:space="preserve"> </w:t>
      </w:r>
      <w:r w:rsidR="00FD1BFB">
        <w:rPr>
          <w:rFonts w:ascii="Arial" w:hAnsi="Arial" w:cs="Arial"/>
          <w:color w:val="000000"/>
        </w:rPr>
        <w:t>осуществить подключение Объекта</w:t>
      </w:r>
      <w:r w:rsidR="004C71C2" w:rsidRPr="00BF7FCD">
        <w:rPr>
          <w:rFonts w:ascii="Arial" w:hAnsi="Arial" w:cs="Arial"/>
          <w:color w:val="000000"/>
        </w:rPr>
        <w:t xml:space="preserve"> </w:t>
      </w:r>
      <w:r w:rsidR="00FE145C" w:rsidRPr="00BF7FCD">
        <w:rPr>
          <w:rFonts w:ascii="Arial" w:hAnsi="Arial" w:cs="Arial"/>
          <w:color w:val="000000"/>
        </w:rPr>
        <w:t>–</w:t>
      </w:r>
      <w:r w:rsidR="000A55CF">
        <w:rPr>
          <w:rFonts w:ascii="Arial" w:hAnsi="Arial" w:cs="Arial"/>
          <w:bCs/>
          <w:sz w:val="22"/>
          <w:szCs w:val="22"/>
        </w:rPr>
        <w:t xml:space="preserve"> </w:t>
      </w:r>
      <w:r w:rsidR="005567D3" w:rsidRPr="000467F9">
        <w:rPr>
          <w:rFonts w:ascii="Arial" w:hAnsi="Arial" w:cs="Arial"/>
          <w:color w:val="000000"/>
        </w:rPr>
        <w:t>________________________________________</w:t>
      </w:r>
      <w:r w:rsidR="00C50134" w:rsidRPr="000467F9">
        <w:rPr>
          <w:rFonts w:ascii="Arial" w:hAnsi="Arial" w:cs="Arial"/>
          <w:bCs/>
          <w:sz w:val="22"/>
          <w:szCs w:val="22"/>
        </w:rPr>
        <w:t>.</w:t>
      </w:r>
      <w:r w:rsidR="004C71C2" w:rsidRPr="00BF7FCD">
        <w:rPr>
          <w:rFonts w:ascii="Arial" w:hAnsi="Arial" w:cs="Arial"/>
          <w:color w:val="000000"/>
        </w:rPr>
        <w:t xml:space="preserve"> (именуемого далее по тексту Договора «Объект») к эксплуатируемым Исполнителем сетям теплоснабжения на основании </w:t>
      </w:r>
      <w:r w:rsidR="0038645D" w:rsidRPr="00BF7FCD">
        <w:rPr>
          <w:rFonts w:ascii="Arial" w:hAnsi="Arial" w:cs="Arial"/>
          <w:b/>
          <w:color w:val="000000"/>
        </w:rPr>
        <w:t>Условий подключения</w:t>
      </w:r>
      <w:r w:rsidR="00C55DE8" w:rsidRPr="00BF7FCD">
        <w:rPr>
          <w:rFonts w:ascii="Arial" w:hAnsi="Arial" w:cs="Arial"/>
          <w:b/>
          <w:color w:val="000000"/>
        </w:rPr>
        <w:t xml:space="preserve"> </w:t>
      </w:r>
      <w:r w:rsidR="0038645D" w:rsidRPr="00BF7FCD">
        <w:rPr>
          <w:rFonts w:ascii="Arial" w:hAnsi="Arial" w:cs="Arial"/>
          <w:b/>
          <w:color w:val="000000"/>
        </w:rPr>
        <w:t>(т</w:t>
      </w:r>
      <w:r w:rsidR="004C71C2" w:rsidRPr="00BF7FCD">
        <w:rPr>
          <w:rFonts w:ascii="Arial" w:hAnsi="Arial" w:cs="Arial"/>
          <w:b/>
          <w:color w:val="000000"/>
        </w:rPr>
        <w:t>ехнических условий</w:t>
      </w:r>
      <w:r w:rsidR="0038645D" w:rsidRPr="00BF7FCD">
        <w:rPr>
          <w:rFonts w:ascii="Arial" w:hAnsi="Arial" w:cs="Arial"/>
          <w:b/>
          <w:color w:val="000000"/>
        </w:rPr>
        <w:t xml:space="preserve"> на подключени</w:t>
      </w:r>
      <w:r w:rsidR="0038645D" w:rsidRPr="00D25FA1">
        <w:rPr>
          <w:rFonts w:ascii="Arial" w:hAnsi="Arial" w:cs="Arial"/>
          <w:b/>
          <w:color w:val="000000"/>
        </w:rPr>
        <w:t>е)</w:t>
      </w:r>
      <w:r w:rsidR="005567D3">
        <w:rPr>
          <w:rFonts w:ascii="Arial" w:hAnsi="Arial" w:cs="Arial"/>
          <w:b/>
          <w:color w:val="000000"/>
        </w:rPr>
        <w:t xml:space="preserve"> №_____</w:t>
      </w:r>
      <w:r w:rsidR="004C71C2" w:rsidRPr="00D25FA1">
        <w:rPr>
          <w:rFonts w:ascii="Arial" w:hAnsi="Arial" w:cs="Arial"/>
          <w:b/>
          <w:color w:val="000000"/>
        </w:rPr>
        <w:t>,</w:t>
      </w:r>
      <w:r w:rsidR="004C71C2" w:rsidRPr="00BF7FCD">
        <w:rPr>
          <w:rFonts w:ascii="Arial" w:hAnsi="Arial" w:cs="Arial"/>
          <w:color w:val="000000"/>
        </w:rPr>
        <w:t xml:space="preserve"> являющихся неотъемлемой частью настоящего дог</w:t>
      </w:r>
      <w:r w:rsidR="006F63F5" w:rsidRPr="00BF7FCD">
        <w:rPr>
          <w:rFonts w:ascii="Arial" w:hAnsi="Arial" w:cs="Arial"/>
          <w:color w:val="000000"/>
        </w:rPr>
        <w:t>овора (Приложение 1), а Заявитель</w:t>
      </w:r>
      <w:r w:rsidR="004C71C2" w:rsidRPr="00BF7FCD">
        <w:rPr>
          <w:rFonts w:ascii="Arial" w:hAnsi="Arial" w:cs="Arial"/>
          <w:color w:val="000000"/>
        </w:rPr>
        <w:t xml:space="preserve"> обязуется выполнить действия по подготовке к подключению объекта строительства согласно указанных </w:t>
      </w:r>
      <w:r w:rsidR="00A633D0" w:rsidRPr="00BF7FCD">
        <w:rPr>
          <w:rFonts w:ascii="Arial" w:hAnsi="Arial" w:cs="Arial"/>
          <w:color w:val="000000"/>
        </w:rPr>
        <w:t>Условий подключения (</w:t>
      </w:r>
      <w:r w:rsidR="004C71C2" w:rsidRPr="00BF7FCD">
        <w:rPr>
          <w:rFonts w:ascii="Arial" w:hAnsi="Arial" w:cs="Arial"/>
          <w:color w:val="000000"/>
        </w:rPr>
        <w:t>технических условий</w:t>
      </w:r>
      <w:r w:rsidR="00A633D0" w:rsidRPr="00BF7FCD">
        <w:rPr>
          <w:rFonts w:ascii="Arial" w:hAnsi="Arial" w:cs="Arial"/>
          <w:color w:val="000000"/>
        </w:rPr>
        <w:t xml:space="preserve"> на подключение)</w:t>
      </w:r>
      <w:r w:rsidR="004C71C2" w:rsidRPr="00BF7FCD">
        <w:rPr>
          <w:rFonts w:ascii="Arial" w:hAnsi="Arial" w:cs="Arial"/>
          <w:color w:val="000000"/>
        </w:rPr>
        <w:t>.</w:t>
      </w:r>
      <w:proofErr w:type="gramEnd"/>
      <w:r w:rsidR="004C71C2" w:rsidRPr="00BF7FCD">
        <w:rPr>
          <w:rFonts w:ascii="Arial" w:hAnsi="Arial" w:cs="Arial"/>
          <w:color w:val="000000"/>
        </w:rPr>
        <w:t xml:space="preserve"> Точка подключения определяется в соответствии с выданными Исполнителем </w:t>
      </w:r>
      <w:r w:rsidR="00C55DE8" w:rsidRPr="00BF7FCD">
        <w:rPr>
          <w:rFonts w:ascii="Arial" w:hAnsi="Arial" w:cs="Arial"/>
          <w:color w:val="000000"/>
        </w:rPr>
        <w:t>Заявителю</w:t>
      </w:r>
      <w:r w:rsidR="004C71C2" w:rsidRPr="00BF7FCD">
        <w:rPr>
          <w:rFonts w:ascii="Arial" w:hAnsi="Arial" w:cs="Arial"/>
          <w:color w:val="000000"/>
        </w:rPr>
        <w:t xml:space="preserve"> </w:t>
      </w:r>
      <w:r w:rsidR="00A633D0" w:rsidRPr="00BF7FCD">
        <w:rPr>
          <w:rFonts w:ascii="Arial" w:hAnsi="Arial" w:cs="Arial"/>
          <w:color w:val="000000"/>
        </w:rPr>
        <w:t>Услови</w:t>
      </w:r>
      <w:r w:rsidR="0038645D" w:rsidRPr="00BF7FCD">
        <w:rPr>
          <w:rFonts w:ascii="Arial" w:hAnsi="Arial" w:cs="Arial"/>
          <w:color w:val="000000"/>
        </w:rPr>
        <w:t>ями</w:t>
      </w:r>
      <w:r w:rsidR="00A633D0" w:rsidRPr="00BF7FCD">
        <w:rPr>
          <w:rFonts w:ascii="Arial" w:hAnsi="Arial" w:cs="Arial"/>
          <w:color w:val="000000"/>
        </w:rPr>
        <w:t xml:space="preserve"> подключения (</w:t>
      </w:r>
      <w:r w:rsidR="004C71C2" w:rsidRPr="00BF7FCD">
        <w:rPr>
          <w:rFonts w:ascii="Arial" w:hAnsi="Arial" w:cs="Arial"/>
          <w:color w:val="000000"/>
        </w:rPr>
        <w:t>техническими условиями</w:t>
      </w:r>
      <w:r w:rsidR="0038645D" w:rsidRPr="00BF7FCD">
        <w:rPr>
          <w:rFonts w:ascii="Arial" w:hAnsi="Arial" w:cs="Arial"/>
          <w:color w:val="000000"/>
        </w:rPr>
        <w:t xml:space="preserve"> подключения</w:t>
      </w:r>
      <w:r w:rsidR="00A633D0" w:rsidRPr="00BF7FCD">
        <w:rPr>
          <w:rFonts w:ascii="Arial" w:hAnsi="Arial" w:cs="Arial"/>
          <w:color w:val="000000"/>
        </w:rPr>
        <w:t>)</w:t>
      </w:r>
      <w:r w:rsidR="008545EB" w:rsidRPr="00BF7FCD">
        <w:rPr>
          <w:rFonts w:ascii="Arial" w:hAnsi="Arial" w:cs="Arial"/>
        </w:rPr>
        <w:t>.</w:t>
      </w:r>
      <w:r w:rsidR="003A7B60" w:rsidRPr="00BF7FCD">
        <w:rPr>
          <w:rFonts w:ascii="Arial" w:hAnsi="Arial" w:cs="Arial"/>
        </w:rPr>
        <w:t xml:space="preserve"> </w:t>
      </w:r>
    </w:p>
    <w:p w:rsidR="003A7B60" w:rsidRPr="00BF7FCD" w:rsidRDefault="003A7B60" w:rsidP="00BF7FCD">
      <w:pPr>
        <w:pStyle w:val="21"/>
        <w:numPr>
          <w:ilvl w:val="1"/>
          <w:numId w:val="22"/>
        </w:numPr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Мероприятиями по подключению, выполняемыми </w:t>
      </w:r>
      <w:r w:rsidR="00996A58" w:rsidRPr="00BF7FCD">
        <w:rPr>
          <w:rFonts w:ascii="Arial" w:hAnsi="Arial" w:cs="Arial"/>
        </w:rPr>
        <w:t>С</w:t>
      </w:r>
      <w:r w:rsidRPr="00BF7FCD">
        <w:rPr>
          <w:rFonts w:ascii="Arial" w:hAnsi="Arial" w:cs="Arial"/>
        </w:rPr>
        <w:t>торонами в соответствии с настоящим договором являются:</w:t>
      </w:r>
    </w:p>
    <w:p w:rsidR="003A7B60" w:rsidRPr="00BF7FCD" w:rsidRDefault="003A7B60" w:rsidP="00BF7FCD">
      <w:pPr>
        <w:pStyle w:val="21"/>
        <w:numPr>
          <w:ilvl w:val="2"/>
          <w:numId w:val="22"/>
        </w:numPr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Мероприятия,  выполняемые Исполнителем:</w:t>
      </w:r>
    </w:p>
    <w:p w:rsidR="00E24DA0" w:rsidRDefault="00E442F8" w:rsidP="002C2777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2.2.1.1.Выполнение мероприятий необходимых для подключения объекта Заявителя к централизованной системе теплоснабжения в соответствии с </w:t>
      </w:r>
      <w:proofErr w:type="spellStart"/>
      <w:r w:rsidR="00C236CE">
        <w:rPr>
          <w:rFonts w:ascii="Arial" w:hAnsi="Arial" w:cs="Arial"/>
          <w:b/>
        </w:rPr>
        <w:t>п.</w:t>
      </w:r>
      <w:r w:rsidR="005567D3">
        <w:rPr>
          <w:rFonts w:ascii="Arial" w:hAnsi="Arial" w:cs="Arial"/>
          <w:b/>
        </w:rPr>
        <w:t>____</w:t>
      </w:r>
      <w:proofErr w:type="spellEnd"/>
      <w:r w:rsidR="00BD6143">
        <w:rPr>
          <w:rFonts w:ascii="Arial" w:hAnsi="Arial" w:cs="Arial"/>
          <w:b/>
        </w:rPr>
        <w:t xml:space="preserve">; </w:t>
      </w:r>
      <w:proofErr w:type="gramStart"/>
      <w:r w:rsidR="005567D3">
        <w:rPr>
          <w:rFonts w:ascii="Arial" w:hAnsi="Arial" w:cs="Arial"/>
          <w:b/>
        </w:rPr>
        <w:t>-п</w:t>
      </w:r>
      <w:proofErr w:type="gramEnd"/>
      <w:r w:rsidR="005567D3">
        <w:rPr>
          <w:rFonts w:ascii="Arial" w:hAnsi="Arial" w:cs="Arial"/>
          <w:b/>
        </w:rPr>
        <w:t>.___</w:t>
      </w:r>
      <w:r w:rsidR="00C236CE">
        <w:rPr>
          <w:rFonts w:ascii="Arial" w:hAnsi="Arial" w:cs="Arial"/>
          <w:b/>
        </w:rPr>
        <w:t xml:space="preserve"> </w:t>
      </w:r>
      <w:r w:rsidR="0038645D" w:rsidRPr="00BF7FCD">
        <w:rPr>
          <w:rFonts w:ascii="Arial" w:hAnsi="Arial" w:cs="Arial"/>
          <w:b/>
        </w:rPr>
        <w:t xml:space="preserve">Условий </w:t>
      </w:r>
      <w:r w:rsidR="00BD6143" w:rsidRPr="00BF7FCD">
        <w:rPr>
          <w:rFonts w:ascii="Arial" w:hAnsi="Arial" w:cs="Arial"/>
          <w:b/>
        </w:rPr>
        <w:t>подключения</w:t>
      </w:r>
      <w:r w:rsidR="0038645D" w:rsidRPr="00BF7FCD">
        <w:rPr>
          <w:rFonts w:ascii="Arial" w:hAnsi="Arial" w:cs="Arial"/>
          <w:b/>
        </w:rPr>
        <w:t xml:space="preserve"> (т</w:t>
      </w:r>
      <w:r w:rsidRPr="00BF7FCD">
        <w:rPr>
          <w:rFonts w:ascii="Arial" w:hAnsi="Arial" w:cs="Arial"/>
          <w:b/>
        </w:rPr>
        <w:t>ехнических условий</w:t>
      </w:r>
      <w:r w:rsidR="0038645D" w:rsidRPr="00BF7FCD">
        <w:rPr>
          <w:rFonts w:ascii="Arial" w:hAnsi="Arial" w:cs="Arial"/>
          <w:b/>
        </w:rPr>
        <w:t xml:space="preserve"> на подключение)</w:t>
      </w:r>
      <w:r w:rsidR="00C602D3">
        <w:rPr>
          <w:rFonts w:ascii="Arial" w:hAnsi="Arial" w:cs="Arial"/>
          <w:b/>
        </w:rPr>
        <w:t xml:space="preserve"> №</w:t>
      </w:r>
      <w:r w:rsidR="005567D3">
        <w:rPr>
          <w:rFonts w:ascii="Arial" w:hAnsi="Arial" w:cs="Arial"/>
          <w:b/>
        </w:rPr>
        <w:t>_____</w:t>
      </w:r>
      <w:r w:rsidRPr="00BF7FCD">
        <w:rPr>
          <w:rFonts w:ascii="Arial" w:hAnsi="Arial" w:cs="Arial"/>
        </w:rPr>
        <w:t>.</w:t>
      </w:r>
    </w:p>
    <w:p w:rsidR="00E442F8" w:rsidRPr="00BF7FCD" w:rsidRDefault="00E442F8" w:rsidP="002C2777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.</w:t>
      </w:r>
    </w:p>
    <w:p w:rsidR="009F061B" w:rsidRPr="00BF7FCD" w:rsidRDefault="00E442F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2.2.1.2. П</w:t>
      </w:r>
      <w:r w:rsidR="00EC6FDF" w:rsidRPr="00BF7FCD">
        <w:rPr>
          <w:rFonts w:ascii="Arial" w:hAnsi="Arial" w:cs="Arial"/>
        </w:rPr>
        <w:t xml:space="preserve">роверка выполнения </w:t>
      </w:r>
      <w:r w:rsidR="00C55DE8" w:rsidRPr="00BF7FCD">
        <w:rPr>
          <w:rFonts w:ascii="Arial" w:hAnsi="Arial" w:cs="Arial"/>
        </w:rPr>
        <w:t>Заявителем</w:t>
      </w:r>
      <w:r w:rsidR="00EC6FDF" w:rsidRPr="00BF7FCD">
        <w:rPr>
          <w:rFonts w:ascii="Arial" w:hAnsi="Arial" w:cs="Arial"/>
        </w:rPr>
        <w:t xml:space="preserve"> </w:t>
      </w:r>
      <w:r w:rsidR="00A633D0" w:rsidRPr="00BF7FCD">
        <w:rPr>
          <w:rFonts w:ascii="Arial" w:hAnsi="Arial" w:cs="Arial"/>
          <w:b/>
        </w:rPr>
        <w:t>Условий подключения (</w:t>
      </w:r>
      <w:r w:rsidR="00EC6FDF" w:rsidRPr="00BF7FCD">
        <w:rPr>
          <w:rFonts w:ascii="Arial" w:hAnsi="Arial" w:cs="Arial"/>
          <w:b/>
        </w:rPr>
        <w:t>технических условий</w:t>
      </w:r>
      <w:r w:rsidR="00A633D0" w:rsidRPr="00BF7FCD">
        <w:rPr>
          <w:rFonts w:ascii="Arial" w:hAnsi="Arial" w:cs="Arial"/>
          <w:b/>
        </w:rPr>
        <w:t xml:space="preserve"> на подключение)</w:t>
      </w:r>
      <w:r w:rsidR="00EC6FDF" w:rsidRPr="00BF7FCD">
        <w:rPr>
          <w:rFonts w:ascii="Arial" w:hAnsi="Arial" w:cs="Arial"/>
          <w:b/>
        </w:rPr>
        <w:t xml:space="preserve"> </w:t>
      </w:r>
      <w:r w:rsidR="00C602D3">
        <w:rPr>
          <w:rFonts w:ascii="Arial" w:hAnsi="Arial" w:cs="Arial"/>
          <w:b/>
        </w:rPr>
        <w:t>№</w:t>
      </w:r>
      <w:r w:rsidR="005567D3">
        <w:rPr>
          <w:rFonts w:ascii="Arial" w:hAnsi="Arial" w:cs="Arial"/>
          <w:b/>
        </w:rPr>
        <w:t>_____</w:t>
      </w:r>
      <w:r w:rsidR="008835E1" w:rsidRPr="00BF7FCD">
        <w:rPr>
          <w:rFonts w:ascii="Arial" w:hAnsi="Arial" w:cs="Arial"/>
        </w:rPr>
        <w:t>;</w:t>
      </w:r>
    </w:p>
    <w:p w:rsidR="00321BC8" w:rsidRDefault="00E442F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2.2.1.3. О</w:t>
      </w:r>
      <w:r w:rsidR="00AA6127" w:rsidRPr="00BF7FCD">
        <w:rPr>
          <w:rFonts w:ascii="Arial" w:hAnsi="Arial" w:cs="Arial"/>
        </w:rPr>
        <w:t>существление технического надзора за мероприятиями по подключению</w:t>
      </w:r>
      <w:r w:rsidR="009F061B" w:rsidRPr="00BF7FCD">
        <w:rPr>
          <w:rFonts w:ascii="Arial" w:hAnsi="Arial" w:cs="Arial"/>
        </w:rPr>
        <w:t xml:space="preserve"> в соответствии с </w:t>
      </w:r>
      <w:r w:rsidR="00A633D0" w:rsidRPr="00BF7FCD">
        <w:rPr>
          <w:rFonts w:ascii="Arial" w:hAnsi="Arial" w:cs="Arial"/>
        </w:rPr>
        <w:t xml:space="preserve"> </w:t>
      </w:r>
      <w:r w:rsidR="00A633D0" w:rsidRPr="00BF7FCD">
        <w:rPr>
          <w:rFonts w:ascii="Arial" w:hAnsi="Arial" w:cs="Arial"/>
          <w:b/>
        </w:rPr>
        <w:t>Условиями подключения (т</w:t>
      </w:r>
      <w:r w:rsidR="009F061B" w:rsidRPr="00BF7FCD">
        <w:rPr>
          <w:rFonts w:ascii="Arial" w:hAnsi="Arial" w:cs="Arial"/>
          <w:b/>
        </w:rPr>
        <w:t>ехническими условиями</w:t>
      </w:r>
      <w:r w:rsidR="00A633D0" w:rsidRPr="00BF7FCD">
        <w:rPr>
          <w:rFonts w:ascii="Arial" w:hAnsi="Arial" w:cs="Arial"/>
          <w:b/>
        </w:rPr>
        <w:t xml:space="preserve"> на подключение)</w:t>
      </w:r>
      <w:r w:rsidR="009F061B" w:rsidRPr="00BF7FCD">
        <w:rPr>
          <w:rFonts w:ascii="Arial" w:hAnsi="Arial" w:cs="Arial"/>
          <w:b/>
        </w:rPr>
        <w:t xml:space="preserve"> </w:t>
      </w:r>
      <w:r w:rsidR="00C602D3">
        <w:rPr>
          <w:rFonts w:ascii="Arial" w:hAnsi="Arial" w:cs="Arial"/>
          <w:b/>
        </w:rPr>
        <w:t>№</w:t>
      </w:r>
      <w:r w:rsidR="005567D3">
        <w:rPr>
          <w:rFonts w:ascii="Arial" w:hAnsi="Arial" w:cs="Arial"/>
          <w:b/>
        </w:rPr>
        <w:t>_____</w:t>
      </w:r>
      <w:r w:rsidR="00AA6127" w:rsidRPr="00BF7FCD">
        <w:rPr>
          <w:rFonts w:ascii="Arial" w:hAnsi="Arial" w:cs="Arial"/>
        </w:rPr>
        <w:t xml:space="preserve">, выполняемыми </w:t>
      </w:r>
      <w:r w:rsidR="00C55DE8" w:rsidRPr="00BF7FCD">
        <w:rPr>
          <w:rFonts w:ascii="Arial" w:hAnsi="Arial" w:cs="Arial"/>
        </w:rPr>
        <w:t>Заявителем</w:t>
      </w:r>
      <w:r w:rsidR="00321BC8" w:rsidRPr="00BF7FCD">
        <w:rPr>
          <w:rFonts w:ascii="Arial" w:hAnsi="Arial" w:cs="Arial"/>
        </w:rPr>
        <w:t>.</w:t>
      </w:r>
    </w:p>
    <w:p w:rsidR="00E24DA0" w:rsidRPr="00BF7FCD" w:rsidRDefault="00E24DA0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</w:p>
    <w:p w:rsidR="000A55CF" w:rsidRPr="00BF7FCD" w:rsidRDefault="00E442F8" w:rsidP="00C602D3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2.2.1.4. У</w:t>
      </w:r>
      <w:r w:rsidR="001F72C2" w:rsidRPr="00BF7FCD">
        <w:rPr>
          <w:rFonts w:ascii="Arial" w:hAnsi="Arial" w:cs="Arial"/>
        </w:rPr>
        <w:t>становка пломбы на приборах (узлах) учета тепловой энергии и теплоносителя, кранах и задвижках на их обводах в течени</w:t>
      </w:r>
      <w:proofErr w:type="gramStart"/>
      <w:r w:rsidR="001F72C2" w:rsidRPr="00BF7FCD">
        <w:rPr>
          <w:rFonts w:ascii="Arial" w:hAnsi="Arial" w:cs="Arial"/>
        </w:rPr>
        <w:t>и</w:t>
      </w:r>
      <w:proofErr w:type="gramEnd"/>
      <w:r w:rsidR="001F72C2" w:rsidRPr="00BF7FCD">
        <w:rPr>
          <w:rFonts w:ascii="Arial" w:hAnsi="Arial" w:cs="Arial"/>
        </w:rPr>
        <w:t xml:space="preserve"> </w:t>
      </w:r>
      <w:r w:rsidRPr="00BF7FCD">
        <w:rPr>
          <w:rFonts w:ascii="Arial" w:hAnsi="Arial" w:cs="Arial"/>
        </w:rPr>
        <w:t>10</w:t>
      </w:r>
      <w:r w:rsidR="001F72C2" w:rsidRPr="00BF7FCD">
        <w:rPr>
          <w:rFonts w:ascii="Arial" w:hAnsi="Arial" w:cs="Arial"/>
        </w:rPr>
        <w:t xml:space="preserve"> </w:t>
      </w:r>
      <w:r w:rsidR="00A633D0" w:rsidRPr="00BF7FCD">
        <w:rPr>
          <w:rFonts w:ascii="Arial" w:hAnsi="Arial" w:cs="Arial"/>
        </w:rPr>
        <w:t xml:space="preserve">календарных </w:t>
      </w:r>
      <w:r w:rsidR="001F72C2" w:rsidRPr="00BF7FCD">
        <w:rPr>
          <w:rFonts w:ascii="Arial" w:hAnsi="Arial" w:cs="Arial"/>
        </w:rPr>
        <w:t xml:space="preserve">дней со </w:t>
      </w:r>
      <w:r w:rsidR="001F72C2" w:rsidRPr="00BF7FCD">
        <w:rPr>
          <w:rFonts w:ascii="Arial" w:hAnsi="Arial" w:cs="Arial"/>
        </w:rPr>
        <w:lastRenderedPageBreak/>
        <w:t>дня получения уведомления от За</w:t>
      </w:r>
      <w:r w:rsidR="006F63F5" w:rsidRPr="00BF7FCD">
        <w:rPr>
          <w:rFonts w:ascii="Arial" w:hAnsi="Arial" w:cs="Arial"/>
        </w:rPr>
        <w:t>явителя</w:t>
      </w:r>
      <w:r w:rsidR="001F72C2" w:rsidRPr="00BF7FCD">
        <w:rPr>
          <w:rFonts w:ascii="Arial" w:hAnsi="Arial" w:cs="Arial"/>
        </w:rPr>
        <w:t xml:space="preserve">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 подписанием акта о готовности внутриплощадочных и внутридомовых сетей и оборудования подключаемого объекта к подаче тепловой энерг</w:t>
      </w:r>
      <w:r w:rsidR="00313FE6" w:rsidRPr="00BF7FCD">
        <w:rPr>
          <w:rFonts w:ascii="Arial" w:hAnsi="Arial" w:cs="Arial"/>
        </w:rPr>
        <w:t>ии и теплоносителя (Приложение 3</w:t>
      </w:r>
      <w:r w:rsidR="001F72C2" w:rsidRPr="00BF7FCD">
        <w:rPr>
          <w:rFonts w:ascii="Arial" w:hAnsi="Arial" w:cs="Arial"/>
        </w:rPr>
        <w:t>);</w:t>
      </w:r>
    </w:p>
    <w:p w:rsidR="003A7B60" w:rsidRPr="00BF7FCD" w:rsidRDefault="00321BC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2.2.2. </w:t>
      </w:r>
      <w:r w:rsidR="003A7B60" w:rsidRPr="00BF7FCD">
        <w:rPr>
          <w:rFonts w:ascii="Arial" w:hAnsi="Arial" w:cs="Arial"/>
        </w:rPr>
        <w:t xml:space="preserve">Мероприятия, выполняемые </w:t>
      </w:r>
      <w:r w:rsidR="00C55DE8" w:rsidRPr="00BF7FCD">
        <w:rPr>
          <w:rFonts w:ascii="Arial" w:hAnsi="Arial" w:cs="Arial"/>
        </w:rPr>
        <w:t>Заявителем</w:t>
      </w:r>
      <w:r w:rsidR="003A7B60" w:rsidRPr="00BF7FCD">
        <w:rPr>
          <w:rFonts w:ascii="Arial" w:hAnsi="Arial" w:cs="Arial"/>
        </w:rPr>
        <w:t>:</w:t>
      </w:r>
    </w:p>
    <w:p w:rsidR="003A7B60" w:rsidRPr="008518DD" w:rsidRDefault="00E442F8" w:rsidP="008518D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  <w:b/>
          <w:bCs/>
          <w:color w:val="000000"/>
        </w:rPr>
      </w:pPr>
      <w:r w:rsidRPr="00BF7FCD">
        <w:rPr>
          <w:rFonts w:ascii="Arial" w:hAnsi="Arial" w:cs="Arial"/>
        </w:rPr>
        <w:t xml:space="preserve">2.2.2.1. </w:t>
      </w:r>
      <w:r w:rsidR="00C50134">
        <w:rPr>
          <w:rFonts w:ascii="Arial" w:hAnsi="Arial" w:cs="Arial"/>
          <w:color w:val="000000"/>
        </w:rPr>
        <w:t xml:space="preserve">Осуществление мероприятий, обеспечивающих подачу теплоносителя на подключаемый Объект от точки подключения, в </w:t>
      </w:r>
      <w:r w:rsidR="00C50134" w:rsidRPr="003317CA">
        <w:rPr>
          <w:rFonts w:ascii="Arial" w:hAnsi="Arial" w:cs="Arial"/>
          <w:color w:val="000000"/>
        </w:rPr>
        <w:t>соответствии с</w:t>
      </w:r>
      <w:r w:rsidR="00C50134" w:rsidRPr="00945681">
        <w:rPr>
          <w:rFonts w:ascii="Arial" w:hAnsi="Arial" w:cs="Arial"/>
          <w:color w:val="000000"/>
        </w:rPr>
        <w:t>:</w:t>
      </w:r>
      <w:r w:rsidR="00C50134" w:rsidRPr="00175077">
        <w:rPr>
          <w:rFonts w:ascii="Arial" w:hAnsi="Arial" w:cs="Arial"/>
          <w:b/>
        </w:rPr>
        <w:t xml:space="preserve"> </w:t>
      </w:r>
      <w:r w:rsidR="00C50134">
        <w:rPr>
          <w:rFonts w:ascii="Arial" w:hAnsi="Arial" w:cs="Arial"/>
          <w:b/>
        </w:rPr>
        <w:t xml:space="preserve"> </w:t>
      </w:r>
      <w:proofErr w:type="spellStart"/>
      <w:r w:rsidR="001100B5" w:rsidRPr="00BF7FCD">
        <w:rPr>
          <w:rFonts w:ascii="Arial" w:hAnsi="Arial" w:cs="Arial"/>
          <w:b/>
        </w:rPr>
        <w:t>п.</w:t>
      </w:r>
      <w:r w:rsidR="005567D3">
        <w:rPr>
          <w:rFonts w:ascii="Arial" w:hAnsi="Arial" w:cs="Arial"/>
          <w:b/>
        </w:rPr>
        <w:t>___</w:t>
      </w:r>
      <w:proofErr w:type="spellEnd"/>
      <w:r w:rsidR="001100B5">
        <w:rPr>
          <w:rFonts w:ascii="Arial" w:hAnsi="Arial" w:cs="Arial"/>
          <w:b/>
        </w:rPr>
        <w:t xml:space="preserve">; </w:t>
      </w:r>
      <w:r w:rsidR="005567D3">
        <w:rPr>
          <w:rFonts w:ascii="Arial" w:hAnsi="Arial" w:cs="Arial"/>
          <w:b/>
          <w:color w:val="000000"/>
        </w:rPr>
        <w:t>-</w:t>
      </w:r>
      <w:r w:rsidR="005567D3">
        <w:rPr>
          <w:rFonts w:ascii="Arial" w:hAnsi="Arial" w:cs="Arial"/>
          <w:b/>
        </w:rPr>
        <w:t xml:space="preserve"> </w:t>
      </w:r>
      <w:proofErr w:type="spellStart"/>
      <w:proofErr w:type="gramStart"/>
      <w:r w:rsidR="005567D3">
        <w:rPr>
          <w:rFonts w:ascii="Arial" w:hAnsi="Arial" w:cs="Arial"/>
          <w:b/>
        </w:rPr>
        <w:t>п</w:t>
      </w:r>
      <w:proofErr w:type="spellEnd"/>
      <w:proofErr w:type="gramEnd"/>
      <w:r w:rsidR="005567D3">
        <w:rPr>
          <w:rFonts w:ascii="Arial" w:hAnsi="Arial" w:cs="Arial"/>
          <w:b/>
        </w:rPr>
        <w:t>____</w:t>
      </w:r>
      <w:r w:rsidR="00C50134">
        <w:rPr>
          <w:rFonts w:ascii="Arial" w:hAnsi="Arial" w:cs="Arial"/>
          <w:b/>
        </w:rPr>
        <w:t xml:space="preserve"> </w:t>
      </w:r>
      <w:r w:rsidR="00C50134" w:rsidRPr="000B720A">
        <w:rPr>
          <w:rFonts w:ascii="Arial" w:hAnsi="Arial" w:cs="Arial"/>
          <w:b/>
        </w:rPr>
        <w:t>– Условий</w:t>
      </w:r>
      <w:r w:rsidR="00C50134" w:rsidRPr="000B720A">
        <w:rPr>
          <w:rFonts w:ascii="Arial" w:hAnsi="Arial" w:cs="Arial"/>
          <w:b/>
          <w:bCs/>
          <w:color w:val="000000"/>
        </w:rPr>
        <w:t xml:space="preserve"> подключения (техническим</w:t>
      </w:r>
      <w:r w:rsidR="00C50134">
        <w:rPr>
          <w:rFonts w:ascii="Arial" w:hAnsi="Arial" w:cs="Arial"/>
          <w:b/>
          <w:bCs/>
          <w:color w:val="000000"/>
        </w:rPr>
        <w:t>и</w:t>
      </w:r>
      <w:r w:rsidR="00540218">
        <w:rPr>
          <w:rFonts w:ascii="Arial" w:hAnsi="Arial" w:cs="Arial"/>
          <w:b/>
          <w:bCs/>
          <w:color w:val="000000"/>
        </w:rPr>
        <w:t xml:space="preserve"> условиями на подключение) №</w:t>
      </w:r>
      <w:r w:rsidR="005567D3">
        <w:rPr>
          <w:rFonts w:ascii="Arial" w:hAnsi="Arial" w:cs="Arial"/>
          <w:b/>
          <w:bCs/>
          <w:color w:val="000000"/>
        </w:rPr>
        <w:t>_____</w:t>
      </w:r>
      <w:r w:rsidR="00C50134" w:rsidRPr="000B720A">
        <w:rPr>
          <w:rFonts w:ascii="Arial" w:hAnsi="Arial" w:cs="Arial"/>
          <w:color w:val="000000"/>
        </w:rPr>
        <w:t>.</w:t>
      </w:r>
    </w:p>
    <w:p w:rsidR="00F076F9" w:rsidRPr="00BF7FCD" w:rsidRDefault="00E442F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2.2.2.2. У</w:t>
      </w:r>
      <w:r w:rsidR="00F076F9" w:rsidRPr="00BF7FCD">
        <w:rPr>
          <w:rFonts w:ascii="Arial" w:hAnsi="Arial" w:cs="Arial"/>
        </w:rPr>
        <w:t>ведомление Исполнителя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C83789" w:rsidRPr="00BF7FCD">
        <w:rPr>
          <w:rFonts w:ascii="Arial" w:hAnsi="Arial" w:cs="Arial"/>
        </w:rPr>
        <w:t xml:space="preserve"> (</w:t>
      </w:r>
      <w:r w:rsidR="00597696">
        <w:rPr>
          <w:rFonts w:ascii="Arial" w:hAnsi="Arial" w:cs="Arial"/>
        </w:rPr>
        <w:t>посредство</w:t>
      </w:r>
      <w:r w:rsidR="00AA46E7" w:rsidRPr="00BF7FCD">
        <w:rPr>
          <w:rFonts w:ascii="Arial" w:hAnsi="Arial" w:cs="Arial"/>
        </w:rPr>
        <w:t xml:space="preserve">м направления письма </w:t>
      </w:r>
      <w:r w:rsidR="00C55DE8" w:rsidRPr="00BF7FCD">
        <w:rPr>
          <w:rFonts w:ascii="Arial" w:hAnsi="Arial" w:cs="Arial"/>
        </w:rPr>
        <w:t>Исполнителю</w:t>
      </w:r>
      <w:r w:rsidR="00C83789" w:rsidRPr="00BF7FCD">
        <w:rPr>
          <w:rFonts w:ascii="Arial" w:hAnsi="Arial" w:cs="Arial"/>
        </w:rPr>
        <w:t>).</w:t>
      </w:r>
    </w:p>
    <w:p w:rsidR="00692430" w:rsidRDefault="002154E3" w:rsidP="00BF7FCD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2.3. Срок </w:t>
      </w:r>
      <w:r w:rsidR="00C50134">
        <w:rPr>
          <w:rFonts w:ascii="Arial" w:hAnsi="Arial" w:cs="Arial"/>
          <w:b/>
        </w:rPr>
        <w:t xml:space="preserve">подключения: </w:t>
      </w:r>
      <w:r w:rsidR="005567D3">
        <w:rPr>
          <w:rFonts w:ascii="Arial" w:hAnsi="Arial" w:cs="Arial"/>
          <w:b/>
        </w:rPr>
        <w:t>______________</w:t>
      </w:r>
      <w:r w:rsidR="0050549A">
        <w:rPr>
          <w:rFonts w:ascii="Arial" w:hAnsi="Arial" w:cs="Arial"/>
          <w:b/>
        </w:rPr>
        <w:t>.</w:t>
      </w:r>
    </w:p>
    <w:p w:rsidR="00321BC8" w:rsidRPr="00BF7FCD" w:rsidRDefault="00321BC8" w:rsidP="00BF7FCD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2.4. Размер тепловой нагрузки подключаемого Объекта</w:t>
      </w:r>
      <w:r w:rsidR="00A53F4D" w:rsidRPr="00BF7FCD">
        <w:rPr>
          <w:rFonts w:ascii="Arial" w:hAnsi="Arial" w:cs="Arial"/>
          <w:b/>
        </w:rPr>
        <w:t xml:space="preserve"> (прирост)</w:t>
      </w:r>
      <w:r w:rsidRPr="00BF7FCD">
        <w:rPr>
          <w:rFonts w:ascii="Arial" w:hAnsi="Arial" w:cs="Arial"/>
          <w:b/>
        </w:rPr>
        <w:t xml:space="preserve">: </w:t>
      </w:r>
    </w:p>
    <w:p w:rsidR="002154E3" w:rsidRPr="00794F76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794F76">
        <w:rPr>
          <w:rFonts w:ascii="Arial" w:hAnsi="Arial" w:cs="Arial"/>
          <w:b/>
        </w:rPr>
        <w:t xml:space="preserve">- всего – </w:t>
      </w:r>
      <w:r w:rsidRPr="00794F76">
        <w:rPr>
          <w:rFonts w:ascii="Arial" w:hAnsi="Arial" w:cs="Arial"/>
          <w:b/>
          <w:bCs/>
        </w:rPr>
        <w:t xml:space="preserve"> </w:t>
      </w:r>
      <w:r w:rsidR="005567D3">
        <w:rPr>
          <w:rFonts w:ascii="Arial" w:hAnsi="Arial" w:cs="Arial"/>
          <w:b/>
          <w:bCs/>
        </w:rPr>
        <w:t>__________</w:t>
      </w:r>
      <w:r w:rsidR="0050549A">
        <w:rPr>
          <w:rFonts w:ascii="Arial" w:hAnsi="Arial" w:cs="Arial"/>
          <w:b/>
          <w:bCs/>
        </w:rPr>
        <w:t xml:space="preserve"> </w:t>
      </w:r>
      <w:r w:rsidRPr="00794F76">
        <w:rPr>
          <w:rFonts w:ascii="Arial" w:hAnsi="Arial" w:cs="Arial"/>
          <w:b/>
        </w:rPr>
        <w:t>Гкал/час</w:t>
      </w:r>
      <w:r w:rsidRPr="00794F76">
        <w:rPr>
          <w:rFonts w:ascii="Arial" w:hAnsi="Arial" w:cs="Arial"/>
        </w:rPr>
        <w:t>, в том числе:</w:t>
      </w:r>
    </w:p>
    <w:p w:rsidR="002154E3" w:rsidRPr="00BD0081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794F76">
        <w:rPr>
          <w:rFonts w:ascii="Arial" w:hAnsi="Arial" w:cs="Arial"/>
        </w:rPr>
        <w:t xml:space="preserve">- </w:t>
      </w:r>
      <w:r w:rsidRPr="00BD0081">
        <w:rPr>
          <w:rFonts w:ascii="Arial" w:hAnsi="Arial" w:cs="Arial"/>
        </w:rPr>
        <w:t xml:space="preserve">отопление – </w:t>
      </w:r>
      <w:r w:rsidR="005567D3">
        <w:rPr>
          <w:rFonts w:ascii="Arial" w:hAnsi="Arial" w:cs="Arial"/>
        </w:rPr>
        <w:t>_________</w:t>
      </w:r>
      <w:r w:rsidR="0050549A" w:rsidRPr="00BD0081">
        <w:rPr>
          <w:rFonts w:ascii="Arial" w:hAnsi="Arial" w:cs="Arial"/>
        </w:rPr>
        <w:t xml:space="preserve"> </w:t>
      </w:r>
      <w:r w:rsidRPr="00BD0081">
        <w:rPr>
          <w:rFonts w:ascii="Arial" w:hAnsi="Arial" w:cs="Arial"/>
        </w:rPr>
        <w:t>Гкал/час;</w:t>
      </w:r>
    </w:p>
    <w:p w:rsidR="002154E3" w:rsidRPr="00BD0081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D0081">
        <w:rPr>
          <w:rFonts w:ascii="Arial" w:hAnsi="Arial" w:cs="Arial"/>
        </w:rPr>
        <w:t xml:space="preserve">- ГВС – </w:t>
      </w:r>
      <w:r w:rsidR="005567D3">
        <w:rPr>
          <w:rFonts w:ascii="Arial" w:hAnsi="Arial" w:cs="Arial"/>
        </w:rPr>
        <w:t>________</w:t>
      </w:r>
      <w:r w:rsidRPr="00BD0081">
        <w:rPr>
          <w:rFonts w:ascii="Arial" w:hAnsi="Arial" w:cs="Arial"/>
        </w:rPr>
        <w:t xml:space="preserve"> Гкал/час;</w:t>
      </w:r>
    </w:p>
    <w:p w:rsidR="00D83A38" w:rsidRPr="00BD0081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D0081">
        <w:rPr>
          <w:rFonts w:ascii="Arial" w:hAnsi="Arial" w:cs="Arial"/>
        </w:rPr>
        <w:t xml:space="preserve">- вентиляция – </w:t>
      </w:r>
      <w:r w:rsidR="005567D3">
        <w:rPr>
          <w:rFonts w:ascii="Arial" w:hAnsi="Arial" w:cs="Arial"/>
        </w:rPr>
        <w:t>________</w:t>
      </w:r>
      <w:r w:rsidR="0050549A" w:rsidRPr="00BD0081">
        <w:rPr>
          <w:rFonts w:ascii="Arial" w:hAnsi="Arial" w:cs="Arial"/>
        </w:rPr>
        <w:t xml:space="preserve"> </w:t>
      </w:r>
      <w:r w:rsidRPr="00BD0081">
        <w:rPr>
          <w:rFonts w:ascii="Arial" w:hAnsi="Arial" w:cs="Arial"/>
        </w:rPr>
        <w:t>Гкал/час</w:t>
      </w:r>
    </w:p>
    <w:p w:rsidR="00321BC8" w:rsidRDefault="00321BC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-месторасположение</w:t>
      </w:r>
      <w:r w:rsidR="00920A62" w:rsidRPr="00BF7FCD">
        <w:rPr>
          <w:rFonts w:ascii="Arial" w:hAnsi="Arial" w:cs="Arial"/>
          <w:b/>
        </w:rPr>
        <w:t xml:space="preserve"> </w:t>
      </w:r>
      <w:r w:rsidRPr="00BF7FCD">
        <w:rPr>
          <w:rFonts w:ascii="Arial" w:hAnsi="Arial" w:cs="Arial"/>
          <w:b/>
        </w:rPr>
        <w:t>подключаемого Объекта</w:t>
      </w:r>
      <w:proofErr w:type="gramStart"/>
      <w:r w:rsidR="00E24987" w:rsidRPr="00BF7FCD">
        <w:rPr>
          <w:rFonts w:ascii="Arial" w:hAnsi="Arial" w:cs="Arial"/>
          <w:b/>
        </w:rPr>
        <w:t>:</w:t>
      </w:r>
      <w:r w:rsidR="00920A62" w:rsidRPr="00BF7FCD">
        <w:rPr>
          <w:rFonts w:ascii="Arial" w:hAnsi="Arial" w:cs="Arial"/>
          <w:b/>
        </w:rPr>
        <w:t xml:space="preserve"> </w:t>
      </w:r>
      <w:r w:rsidR="005567D3">
        <w:rPr>
          <w:rFonts w:ascii="Arial" w:hAnsi="Arial" w:cs="Arial"/>
          <w:b/>
        </w:rPr>
        <w:t>____________________________</w:t>
      </w:r>
      <w:r w:rsidRPr="002E41E9">
        <w:rPr>
          <w:rFonts w:ascii="Arial" w:hAnsi="Arial" w:cs="Arial"/>
          <w:b/>
        </w:rPr>
        <w:t>;</w:t>
      </w:r>
      <w:proofErr w:type="gramEnd"/>
    </w:p>
    <w:p w:rsidR="00DC78D4" w:rsidRDefault="00DC78D4" w:rsidP="00DC78D4">
      <w:pPr>
        <w:pStyle w:val="21"/>
        <w:spacing w:after="0" w:line="240" w:lineRule="atLeast"/>
        <w:ind w:left="0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-кадастровый номер и вид права принадлежащего Заявителю земельного участка</w:t>
      </w:r>
      <w:proofErr w:type="gramStart"/>
      <w:r w:rsidRPr="00BF7FCD">
        <w:rPr>
          <w:rFonts w:ascii="Arial" w:hAnsi="Arial" w:cs="Arial"/>
          <w:b/>
        </w:rPr>
        <w:t xml:space="preserve"> – </w:t>
      </w:r>
      <w:r w:rsidR="005567D3">
        <w:rPr>
          <w:rFonts w:ascii="Arial" w:hAnsi="Arial" w:cs="Arial"/>
          <w:b/>
        </w:rPr>
        <w:t>____________________</w:t>
      </w:r>
      <w:r w:rsidRPr="00D45A20">
        <w:rPr>
          <w:rFonts w:ascii="Arial" w:hAnsi="Arial" w:cs="Arial"/>
          <w:b/>
        </w:rPr>
        <w:t xml:space="preserve"> (</w:t>
      </w:r>
      <w:r w:rsidR="005567D3">
        <w:rPr>
          <w:rFonts w:ascii="Arial" w:hAnsi="Arial" w:cs="Arial"/>
          <w:b/>
        </w:rPr>
        <w:t>_______________</w:t>
      </w:r>
      <w:r w:rsidRPr="00D45A20">
        <w:rPr>
          <w:rFonts w:ascii="Arial" w:hAnsi="Arial" w:cs="Arial"/>
          <w:b/>
        </w:rPr>
        <w:t>).</w:t>
      </w:r>
      <w:proofErr w:type="gramEnd"/>
    </w:p>
    <w:p w:rsidR="00DC78D4" w:rsidRPr="00BD0081" w:rsidRDefault="00DC78D4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  <w:b/>
        </w:rPr>
      </w:pPr>
    </w:p>
    <w:p w:rsidR="00E77D05" w:rsidRPr="00BF7FCD" w:rsidRDefault="00510EEB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>П</w:t>
      </w:r>
      <w:r w:rsidR="00E77D05" w:rsidRPr="00BF7FCD">
        <w:rPr>
          <w:rFonts w:ascii="Arial" w:hAnsi="Arial" w:cs="Arial"/>
          <w:bCs/>
        </w:rPr>
        <w:t>риобретени</w:t>
      </w:r>
      <w:r w:rsidRPr="00BF7FCD">
        <w:rPr>
          <w:rFonts w:ascii="Arial" w:hAnsi="Arial" w:cs="Arial"/>
          <w:bCs/>
        </w:rPr>
        <w:t>е</w:t>
      </w:r>
      <w:r w:rsidR="00E77D05" w:rsidRPr="00BF7FCD">
        <w:rPr>
          <w:rFonts w:ascii="Arial" w:hAnsi="Arial" w:cs="Arial"/>
          <w:bCs/>
        </w:rPr>
        <w:t xml:space="preserve"> и установк</w:t>
      </w:r>
      <w:r w:rsidRPr="00BF7FCD">
        <w:rPr>
          <w:rFonts w:ascii="Arial" w:hAnsi="Arial" w:cs="Arial"/>
          <w:bCs/>
        </w:rPr>
        <w:t>у</w:t>
      </w:r>
      <w:r w:rsidR="00E77D05" w:rsidRPr="00BF7FCD">
        <w:rPr>
          <w:rFonts w:ascii="Arial" w:hAnsi="Arial" w:cs="Arial"/>
          <w:bCs/>
        </w:rPr>
        <w:t xml:space="preserve"> в точке подключения приборов (узлов) учета тепловой энергии </w:t>
      </w:r>
      <w:r w:rsidRPr="00BF7FCD">
        <w:rPr>
          <w:rFonts w:ascii="Arial" w:hAnsi="Arial" w:cs="Arial"/>
          <w:bCs/>
        </w:rPr>
        <w:t>осуществляет Заявитель</w:t>
      </w:r>
      <w:r w:rsidR="00E77D05" w:rsidRPr="00BF7FCD">
        <w:rPr>
          <w:rFonts w:ascii="Arial" w:hAnsi="Arial" w:cs="Arial"/>
          <w:bCs/>
        </w:rPr>
        <w:t xml:space="preserve"> за счет собственных средств.</w:t>
      </w:r>
    </w:p>
    <w:p w:rsidR="00E442F8" w:rsidRPr="00BF7FCD" w:rsidRDefault="00337B9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t>Подключение Объекта к</w:t>
      </w:r>
      <w:r w:rsidRPr="00BF7FCD">
        <w:rPr>
          <w:rFonts w:ascii="Arial" w:hAnsi="Arial" w:cs="Arial"/>
          <w:bCs/>
          <w:spacing w:val="-6"/>
        </w:rPr>
        <w:t xml:space="preserve"> системе теплоснабжения</w:t>
      </w:r>
      <w:r w:rsidRPr="00BF7FCD">
        <w:rPr>
          <w:rFonts w:ascii="Arial" w:hAnsi="Arial" w:cs="Arial"/>
        </w:rPr>
        <w:t xml:space="preserve"> возможно при условии выполнения </w:t>
      </w:r>
      <w:r w:rsidR="00A961E2" w:rsidRPr="00BF7FCD">
        <w:rPr>
          <w:rFonts w:ascii="Arial" w:hAnsi="Arial" w:cs="Arial"/>
        </w:rPr>
        <w:t>Заявителем</w:t>
      </w:r>
      <w:r w:rsidRPr="00BF7FCD">
        <w:rPr>
          <w:rFonts w:ascii="Arial" w:hAnsi="Arial" w:cs="Arial"/>
        </w:rPr>
        <w:t xml:space="preserve"> </w:t>
      </w:r>
      <w:r w:rsidR="0038645D" w:rsidRPr="00BF7FCD">
        <w:rPr>
          <w:rFonts w:ascii="Arial" w:hAnsi="Arial" w:cs="Arial"/>
        </w:rPr>
        <w:t>Условий подключения (т</w:t>
      </w:r>
      <w:r w:rsidRPr="00BF7FCD">
        <w:rPr>
          <w:rFonts w:ascii="Arial" w:hAnsi="Arial" w:cs="Arial"/>
        </w:rPr>
        <w:t xml:space="preserve">ехнических условий </w:t>
      </w:r>
      <w:r w:rsidR="0038645D" w:rsidRPr="00BF7FCD">
        <w:rPr>
          <w:rFonts w:ascii="Arial" w:hAnsi="Arial" w:cs="Arial"/>
        </w:rPr>
        <w:t>на подключение)</w:t>
      </w:r>
      <w:r w:rsidR="00AA46E7" w:rsidRPr="00BF7FCD">
        <w:rPr>
          <w:rFonts w:ascii="Arial" w:hAnsi="Arial" w:cs="Arial"/>
        </w:rPr>
        <w:t xml:space="preserve">  и  подписанием</w:t>
      </w:r>
      <w:r w:rsidR="00E442F8" w:rsidRPr="00BF7FCD">
        <w:rPr>
          <w:rFonts w:ascii="Arial" w:hAnsi="Arial" w:cs="Arial"/>
        </w:rPr>
        <w:t>:</w:t>
      </w:r>
    </w:p>
    <w:p w:rsidR="00E442F8" w:rsidRPr="00BF7FCD" w:rsidRDefault="00E442F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акта об оказании</w:t>
      </w:r>
      <w:r w:rsidR="00D72A9D">
        <w:rPr>
          <w:rFonts w:ascii="Arial" w:hAnsi="Arial" w:cs="Arial"/>
        </w:rPr>
        <w:t xml:space="preserve"> услуг по подключению объекта (П</w:t>
      </w:r>
      <w:r w:rsidRPr="00BF7FCD">
        <w:rPr>
          <w:rFonts w:ascii="Arial" w:hAnsi="Arial" w:cs="Arial"/>
        </w:rPr>
        <w:t>риложение 2);</w:t>
      </w:r>
    </w:p>
    <w:p w:rsidR="00337B9A" w:rsidRPr="00BF7FCD" w:rsidRDefault="00E442F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- </w:t>
      </w:r>
      <w:r w:rsidR="00AA46E7" w:rsidRPr="00BF7FCD">
        <w:rPr>
          <w:rFonts w:ascii="Arial" w:hAnsi="Arial" w:cs="Arial"/>
        </w:rPr>
        <w:t xml:space="preserve"> акта о готовности внутриплощадочных и внутридомовых сетей и оборудования подключаемого объекта к подаче тепловой энерг</w:t>
      </w:r>
      <w:r w:rsidRPr="00BF7FCD">
        <w:rPr>
          <w:rFonts w:ascii="Arial" w:hAnsi="Arial" w:cs="Arial"/>
        </w:rPr>
        <w:t>ии и теплоносителя (Приложение 3</w:t>
      </w:r>
      <w:r w:rsidR="00AA46E7" w:rsidRPr="00BF7FCD">
        <w:rPr>
          <w:rFonts w:ascii="Arial" w:hAnsi="Arial" w:cs="Arial"/>
        </w:rPr>
        <w:t>)</w:t>
      </w:r>
      <w:r w:rsidRPr="00BF7FCD">
        <w:rPr>
          <w:rFonts w:ascii="Arial" w:hAnsi="Arial" w:cs="Arial"/>
        </w:rPr>
        <w:t>;</w:t>
      </w:r>
    </w:p>
    <w:p w:rsidR="00E442F8" w:rsidRPr="00BF7FCD" w:rsidRDefault="00E442F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- </w:t>
      </w:r>
      <w:r w:rsidR="00183F8A" w:rsidRPr="00BF7FCD">
        <w:rPr>
          <w:rFonts w:ascii="Arial" w:hAnsi="Arial" w:cs="Arial"/>
        </w:rPr>
        <w:t>а</w:t>
      </w:r>
      <w:r w:rsidRPr="00BF7FCD">
        <w:rPr>
          <w:rFonts w:ascii="Arial" w:hAnsi="Arial" w:cs="Arial"/>
        </w:rPr>
        <w:t>кт</w:t>
      </w:r>
      <w:r w:rsidR="00183F8A" w:rsidRPr="00BF7FCD">
        <w:rPr>
          <w:rFonts w:ascii="Arial" w:hAnsi="Arial" w:cs="Arial"/>
        </w:rPr>
        <w:t>а</w:t>
      </w:r>
      <w:r w:rsidRPr="00BF7FCD">
        <w:rPr>
          <w:rFonts w:ascii="Arial" w:hAnsi="Arial" w:cs="Arial"/>
        </w:rPr>
        <w:t xml:space="preserve"> о подключении объ</w:t>
      </w:r>
      <w:r w:rsidR="00D72A9D">
        <w:rPr>
          <w:rFonts w:ascii="Arial" w:hAnsi="Arial" w:cs="Arial"/>
        </w:rPr>
        <w:t>екта к системе теплоснабжения (П</w:t>
      </w:r>
      <w:r w:rsidRPr="00BF7FCD">
        <w:rPr>
          <w:rFonts w:ascii="Arial" w:hAnsi="Arial" w:cs="Arial"/>
        </w:rPr>
        <w:t>риложение 4).</w:t>
      </w:r>
    </w:p>
    <w:p w:rsidR="00337B9A" w:rsidRPr="00BF7FCD" w:rsidRDefault="00337B9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t>Подключение  внутриплощадочных и (или) внутридомовых сетей и оборудования подключаемого объекта осуществляется только после</w:t>
      </w:r>
      <w:r w:rsidR="001F72C2" w:rsidRPr="00BF7FCD">
        <w:rPr>
          <w:rFonts w:ascii="Arial" w:hAnsi="Arial" w:cs="Arial"/>
          <w:bCs/>
        </w:rPr>
        <w:t xml:space="preserve"> </w:t>
      </w:r>
      <w:r w:rsidRPr="00BF7FCD">
        <w:rPr>
          <w:rFonts w:ascii="Arial" w:hAnsi="Arial" w:cs="Arial"/>
        </w:rPr>
        <w:t xml:space="preserve">выполнения всех мероприятий, указанных в п. 2.2., внесения </w:t>
      </w:r>
      <w:r w:rsidR="00A961E2" w:rsidRPr="00BF7FCD">
        <w:rPr>
          <w:rFonts w:ascii="Arial" w:hAnsi="Arial" w:cs="Arial"/>
        </w:rPr>
        <w:t>Заявителем</w:t>
      </w:r>
      <w:r w:rsidRPr="00BF7FCD">
        <w:rPr>
          <w:rFonts w:ascii="Arial" w:hAnsi="Arial" w:cs="Arial"/>
        </w:rPr>
        <w:t xml:space="preserve"> 100% платы за подключение в соответствии с условиями п. 4.1 - 4.2. настоящего договора и выполнения  </w:t>
      </w:r>
      <w:r w:rsidR="00A961E2" w:rsidRPr="00BF7FCD">
        <w:rPr>
          <w:rFonts w:ascii="Arial" w:hAnsi="Arial" w:cs="Arial"/>
        </w:rPr>
        <w:t>Заявителем</w:t>
      </w:r>
      <w:r w:rsidRPr="00BF7FCD">
        <w:rPr>
          <w:rFonts w:ascii="Arial" w:hAnsi="Arial" w:cs="Arial"/>
        </w:rPr>
        <w:t xml:space="preserve"> требований, содержащихся в выданных Исполнителем </w:t>
      </w:r>
      <w:r w:rsidR="0038645D" w:rsidRPr="00BF7FCD">
        <w:rPr>
          <w:rFonts w:ascii="Arial" w:hAnsi="Arial" w:cs="Arial"/>
          <w:b/>
        </w:rPr>
        <w:t>Условиях подключения (т</w:t>
      </w:r>
      <w:r w:rsidRPr="00BF7FCD">
        <w:rPr>
          <w:rFonts w:ascii="Arial" w:hAnsi="Arial" w:cs="Arial"/>
          <w:b/>
        </w:rPr>
        <w:t>ехнических условиях</w:t>
      </w:r>
      <w:r w:rsidR="0038645D" w:rsidRPr="00BF7FCD">
        <w:rPr>
          <w:rFonts w:ascii="Arial" w:hAnsi="Arial" w:cs="Arial"/>
          <w:b/>
        </w:rPr>
        <w:t xml:space="preserve"> на подключение) </w:t>
      </w:r>
      <w:r w:rsidR="0050549A">
        <w:rPr>
          <w:rFonts w:ascii="Arial" w:hAnsi="Arial" w:cs="Arial"/>
          <w:b/>
        </w:rPr>
        <w:t>№</w:t>
      </w:r>
      <w:r w:rsidR="005567D3">
        <w:rPr>
          <w:rFonts w:ascii="Arial" w:hAnsi="Arial" w:cs="Arial"/>
          <w:b/>
        </w:rPr>
        <w:t>_____</w:t>
      </w:r>
      <w:r w:rsidRPr="00BF7FCD">
        <w:rPr>
          <w:rFonts w:ascii="Arial" w:hAnsi="Arial" w:cs="Arial"/>
        </w:rPr>
        <w:t>.</w:t>
      </w:r>
    </w:p>
    <w:p w:rsidR="00337B9A" w:rsidRPr="00BF7FCD" w:rsidRDefault="00337B9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>После выполнения Исполнителем мероприятий предусмотренных п.2.2.1</w:t>
      </w:r>
      <w:r w:rsidR="00313FE6" w:rsidRPr="00BF7FCD">
        <w:rPr>
          <w:rFonts w:ascii="Arial" w:hAnsi="Arial" w:cs="Arial"/>
          <w:bCs/>
        </w:rPr>
        <w:t>.1.</w:t>
      </w:r>
      <w:r w:rsidRPr="00BF7FCD">
        <w:rPr>
          <w:rFonts w:ascii="Arial" w:hAnsi="Arial" w:cs="Arial"/>
          <w:bCs/>
        </w:rPr>
        <w:t>.настоящего договора (в том числе ранее срока указанного в п.2.3. настоящего договора), Стороны подписывают</w:t>
      </w:r>
      <w:r w:rsidR="00C25C55" w:rsidRPr="00BF7FCD">
        <w:rPr>
          <w:rFonts w:ascii="Arial" w:hAnsi="Arial" w:cs="Arial"/>
          <w:bCs/>
        </w:rPr>
        <w:t xml:space="preserve"> Акт</w:t>
      </w:r>
      <w:r w:rsidRPr="00BF7FCD">
        <w:rPr>
          <w:rFonts w:ascii="Arial" w:hAnsi="Arial" w:cs="Arial"/>
          <w:bCs/>
        </w:rPr>
        <w:t xml:space="preserve"> </w:t>
      </w:r>
      <w:r w:rsidR="00C25C55" w:rsidRPr="00BF7FCD">
        <w:rPr>
          <w:rFonts w:ascii="Arial" w:hAnsi="Arial" w:cs="Arial"/>
          <w:bCs/>
        </w:rPr>
        <w:t>о</w:t>
      </w:r>
      <w:r w:rsidR="00313FE6" w:rsidRPr="00BF7FCD">
        <w:rPr>
          <w:rFonts w:ascii="Arial" w:hAnsi="Arial" w:cs="Arial"/>
          <w:bCs/>
        </w:rPr>
        <w:t>б</w:t>
      </w:r>
      <w:r w:rsidR="00C25C55" w:rsidRPr="00BF7FCD">
        <w:rPr>
          <w:rFonts w:ascii="Arial" w:hAnsi="Arial" w:cs="Arial"/>
          <w:b/>
          <w:bCs/>
        </w:rPr>
        <w:t xml:space="preserve"> </w:t>
      </w:r>
      <w:r w:rsidR="00313FE6" w:rsidRPr="00BF7FCD">
        <w:rPr>
          <w:rFonts w:ascii="Arial" w:hAnsi="Arial" w:cs="Arial"/>
        </w:rPr>
        <w:t>оказании услуг по подключению объекта (приложение 2)</w:t>
      </w:r>
      <w:r w:rsidR="00313FE6" w:rsidRPr="00BF7FCD">
        <w:rPr>
          <w:rFonts w:ascii="Arial" w:hAnsi="Arial" w:cs="Arial"/>
          <w:bCs/>
        </w:rPr>
        <w:t xml:space="preserve">. Подписание акта не снимает обязательств </w:t>
      </w:r>
      <w:r w:rsidR="00183F8A" w:rsidRPr="00BF7FCD">
        <w:rPr>
          <w:rFonts w:ascii="Arial" w:hAnsi="Arial" w:cs="Arial"/>
          <w:bCs/>
        </w:rPr>
        <w:t xml:space="preserve">с </w:t>
      </w:r>
      <w:r w:rsidR="00313FE6" w:rsidRPr="00BF7FCD">
        <w:rPr>
          <w:rFonts w:ascii="Arial" w:hAnsi="Arial" w:cs="Arial"/>
          <w:bCs/>
        </w:rPr>
        <w:t>Исполнителя  по выполнению п. 2.2.1.2. и 2.2.1.3. настоящего договора до полного выполнения Заявителем, мероприятий, предусмотренных п. 2.2.2.1.</w:t>
      </w:r>
    </w:p>
    <w:p w:rsidR="00183F8A" w:rsidRPr="00BF7FCD" w:rsidRDefault="00183F8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 xml:space="preserve">После выполнения Заявителем </w:t>
      </w:r>
      <w:r w:rsidR="0038645D" w:rsidRPr="00BF7FCD">
        <w:rPr>
          <w:rFonts w:ascii="Arial" w:hAnsi="Arial" w:cs="Arial"/>
          <w:bCs/>
        </w:rPr>
        <w:t>Условий подключения (т</w:t>
      </w:r>
      <w:r w:rsidRPr="00BF7FCD">
        <w:rPr>
          <w:rFonts w:ascii="Arial" w:hAnsi="Arial" w:cs="Arial"/>
          <w:bCs/>
        </w:rPr>
        <w:t>ехнических условий на подключение</w:t>
      </w:r>
      <w:r w:rsidR="0038645D" w:rsidRPr="00BF7FCD">
        <w:rPr>
          <w:rFonts w:ascii="Arial" w:hAnsi="Arial" w:cs="Arial"/>
          <w:bCs/>
        </w:rPr>
        <w:t>)</w:t>
      </w:r>
      <w:r w:rsidRPr="00BF7FCD">
        <w:rPr>
          <w:rFonts w:ascii="Arial" w:hAnsi="Arial" w:cs="Arial"/>
          <w:bCs/>
        </w:rPr>
        <w:t xml:space="preserve"> Объекта, Стороны подписывают:</w:t>
      </w:r>
    </w:p>
    <w:p w:rsidR="00183F8A" w:rsidRPr="00BF7FCD" w:rsidRDefault="00183F8A" w:rsidP="00BF7FCD">
      <w:pPr>
        <w:pStyle w:val="21"/>
        <w:spacing w:after="0" w:line="240" w:lineRule="atLeast"/>
        <w:ind w:left="0" w:firstLine="708"/>
        <w:jc w:val="both"/>
        <w:rPr>
          <w:rFonts w:ascii="Arial" w:hAnsi="Arial" w:cs="Arial"/>
        </w:rPr>
      </w:pPr>
      <w:r w:rsidRPr="00BF7FCD">
        <w:rPr>
          <w:rFonts w:ascii="Arial" w:hAnsi="Arial" w:cs="Arial"/>
          <w:bCs/>
        </w:rPr>
        <w:t>-</w:t>
      </w:r>
      <w:r w:rsidR="00794F76" w:rsidRPr="00BF7FCD">
        <w:rPr>
          <w:rFonts w:ascii="Arial" w:hAnsi="Arial" w:cs="Arial"/>
          <w:bCs/>
        </w:rPr>
        <w:t xml:space="preserve"> </w:t>
      </w:r>
      <w:r w:rsidR="00337B9A" w:rsidRPr="00BF7FCD">
        <w:rPr>
          <w:rFonts w:ascii="Arial" w:hAnsi="Arial" w:cs="Arial"/>
          <w:bCs/>
        </w:rPr>
        <w:t xml:space="preserve"> </w:t>
      </w:r>
      <w:r w:rsidRPr="00BF7FCD">
        <w:rPr>
          <w:rFonts w:ascii="Arial" w:hAnsi="Arial" w:cs="Arial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(Приложение 3);</w:t>
      </w:r>
    </w:p>
    <w:p w:rsidR="00183F8A" w:rsidRPr="00BF7FCD" w:rsidRDefault="00183F8A" w:rsidP="00BF7FCD">
      <w:pPr>
        <w:pStyle w:val="21"/>
        <w:spacing w:after="0" w:line="240" w:lineRule="atLeast"/>
        <w:ind w:left="0" w:firstLine="708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lastRenderedPageBreak/>
        <w:t>- акт о подключении объ</w:t>
      </w:r>
      <w:r w:rsidR="00D72A9D">
        <w:rPr>
          <w:rFonts w:ascii="Arial" w:hAnsi="Arial" w:cs="Arial"/>
        </w:rPr>
        <w:t>екта к системе теплоснабжения (П</w:t>
      </w:r>
      <w:r w:rsidRPr="00BF7FCD">
        <w:rPr>
          <w:rFonts w:ascii="Arial" w:hAnsi="Arial" w:cs="Arial"/>
        </w:rPr>
        <w:t>риложение 4).</w:t>
      </w:r>
    </w:p>
    <w:p w:rsidR="00337B9A" w:rsidRPr="00BF7FCD" w:rsidRDefault="003510FC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 xml:space="preserve">После выполнения </w:t>
      </w:r>
      <w:r w:rsidR="00D2112E" w:rsidRPr="00BF7FCD">
        <w:rPr>
          <w:rFonts w:ascii="Arial" w:hAnsi="Arial" w:cs="Arial"/>
          <w:bCs/>
        </w:rPr>
        <w:t>Заявителем</w:t>
      </w:r>
      <w:r w:rsidRPr="00BF7FCD">
        <w:rPr>
          <w:rFonts w:ascii="Arial" w:hAnsi="Arial" w:cs="Arial"/>
          <w:bCs/>
        </w:rPr>
        <w:t xml:space="preserve"> </w:t>
      </w:r>
      <w:r w:rsidR="00BF7FCD" w:rsidRPr="00BF7FCD">
        <w:rPr>
          <w:rFonts w:ascii="Arial" w:hAnsi="Arial" w:cs="Arial"/>
          <w:bCs/>
        </w:rPr>
        <w:t>Условий подключения (т</w:t>
      </w:r>
      <w:r w:rsidR="003A2A7D" w:rsidRPr="00BF7FCD">
        <w:rPr>
          <w:rFonts w:ascii="Arial" w:hAnsi="Arial" w:cs="Arial"/>
          <w:bCs/>
        </w:rPr>
        <w:t xml:space="preserve">ехнических </w:t>
      </w:r>
      <w:r w:rsidRPr="00BF7FCD">
        <w:rPr>
          <w:rFonts w:ascii="Arial" w:hAnsi="Arial" w:cs="Arial"/>
          <w:bCs/>
        </w:rPr>
        <w:t>условий</w:t>
      </w:r>
      <w:r w:rsidR="003A2A7D" w:rsidRPr="00BF7FCD">
        <w:rPr>
          <w:rFonts w:ascii="Arial" w:hAnsi="Arial" w:cs="Arial"/>
          <w:bCs/>
        </w:rPr>
        <w:t xml:space="preserve"> на </w:t>
      </w:r>
      <w:r w:rsidRPr="00BF7FCD">
        <w:rPr>
          <w:rFonts w:ascii="Arial" w:hAnsi="Arial" w:cs="Arial"/>
          <w:bCs/>
        </w:rPr>
        <w:t>подключени</w:t>
      </w:r>
      <w:r w:rsidR="003A2A7D" w:rsidRPr="00BF7FCD">
        <w:rPr>
          <w:rFonts w:ascii="Arial" w:hAnsi="Arial" w:cs="Arial"/>
          <w:bCs/>
        </w:rPr>
        <w:t>е</w:t>
      </w:r>
      <w:r w:rsidR="00BF7FCD" w:rsidRPr="00BF7FCD">
        <w:rPr>
          <w:rFonts w:ascii="Arial" w:hAnsi="Arial" w:cs="Arial"/>
          <w:bCs/>
        </w:rPr>
        <w:t>)</w:t>
      </w:r>
      <w:r w:rsidR="003A2A7D" w:rsidRPr="00BF7FCD">
        <w:rPr>
          <w:rFonts w:ascii="Arial" w:hAnsi="Arial" w:cs="Arial"/>
          <w:bCs/>
        </w:rPr>
        <w:t xml:space="preserve">, и </w:t>
      </w:r>
      <w:proofErr w:type="gramStart"/>
      <w:r w:rsidR="003A2A7D" w:rsidRPr="00BF7FCD">
        <w:rPr>
          <w:rFonts w:ascii="Arial" w:hAnsi="Arial" w:cs="Arial"/>
          <w:bCs/>
        </w:rPr>
        <w:t>подписании</w:t>
      </w:r>
      <w:proofErr w:type="gramEnd"/>
      <w:r w:rsidR="003A2A7D" w:rsidRPr="00BF7FCD">
        <w:rPr>
          <w:rFonts w:ascii="Arial" w:hAnsi="Arial" w:cs="Arial"/>
          <w:bCs/>
        </w:rPr>
        <w:t xml:space="preserve"> Актов в соответствии с п.</w:t>
      </w:r>
      <w:r w:rsidR="00183F8A" w:rsidRPr="00BF7FCD">
        <w:rPr>
          <w:rFonts w:ascii="Arial" w:hAnsi="Arial" w:cs="Arial"/>
          <w:bCs/>
        </w:rPr>
        <w:t xml:space="preserve">2.8, </w:t>
      </w:r>
      <w:r w:rsidR="003A2A7D" w:rsidRPr="00BF7FCD">
        <w:rPr>
          <w:rFonts w:ascii="Arial" w:hAnsi="Arial" w:cs="Arial"/>
          <w:bCs/>
        </w:rPr>
        <w:t>2.9 настоящего договора</w:t>
      </w:r>
      <w:r w:rsidRPr="00BF7FCD">
        <w:rPr>
          <w:rFonts w:ascii="Arial" w:hAnsi="Arial" w:cs="Arial"/>
          <w:bCs/>
        </w:rPr>
        <w:t xml:space="preserve"> Исполнитель выдает </w:t>
      </w:r>
      <w:r w:rsidR="00D2112E" w:rsidRPr="00BF7FCD">
        <w:rPr>
          <w:rFonts w:ascii="Arial" w:hAnsi="Arial" w:cs="Arial"/>
          <w:bCs/>
        </w:rPr>
        <w:t>Заявителю</w:t>
      </w:r>
      <w:r w:rsidRPr="00BF7FCD">
        <w:rPr>
          <w:rFonts w:ascii="Arial" w:hAnsi="Arial" w:cs="Arial"/>
          <w:bCs/>
        </w:rPr>
        <w:t xml:space="preserve"> наряд на подачу тепловой энергии</w:t>
      </w:r>
      <w:r w:rsidR="00794F76" w:rsidRPr="00BF7FCD">
        <w:rPr>
          <w:rFonts w:ascii="Arial" w:hAnsi="Arial" w:cs="Arial"/>
          <w:bCs/>
        </w:rPr>
        <w:t>.</w:t>
      </w:r>
      <w:r w:rsidR="00C526B2" w:rsidRPr="00BF7FCD">
        <w:rPr>
          <w:rFonts w:ascii="Arial" w:hAnsi="Arial" w:cs="Arial"/>
          <w:bCs/>
        </w:rPr>
        <w:t xml:space="preserve"> </w:t>
      </w:r>
    </w:p>
    <w:p w:rsidR="00C526B2" w:rsidRPr="00BF7FCD" w:rsidRDefault="00C526B2" w:rsidP="00BF7FCD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>Основанием для подачи теплоносителя на объект Заявителя является заключение договора теплоснабжения (внесение изменений в существующий договор) и подписание наряда на подачу тепловой энергии.</w:t>
      </w:r>
    </w:p>
    <w:p w:rsidR="00665AB0" w:rsidRPr="00BF7FCD" w:rsidRDefault="00665AB0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 xml:space="preserve"> В случае   выполнения (переноса выполнения) работ Исполнителем по настоящему договору на следующий календарный год </w:t>
      </w:r>
      <w:proofErr w:type="gramStart"/>
      <w:r w:rsidRPr="00BF7FCD">
        <w:rPr>
          <w:rFonts w:ascii="Arial" w:hAnsi="Arial" w:cs="Arial"/>
          <w:bCs/>
        </w:rPr>
        <w:t>в следствии</w:t>
      </w:r>
      <w:proofErr w:type="gramEnd"/>
      <w:r w:rsidRPr="00BF7FCD">
        <w:rPr>
          <w:rFonts w:ascii="Arial" w:hAnsi="Arial" w:cs="Arial"/>
          <w:bCs/>
        </w:rPr>
        <w:t xml:space="preserve"> действий/бездействий </w:t>
      </w:r>
      <w:r w:rsidR="0040173A" w:rsidRPr="00BF7FCD">
        <w:rPr>
          <w:rFonts w:ascii="Arial" w:hAnsi="Arial" w:cs="Arial"/>
          <w:bCs/>
        </w:rPr>
        <w:t>Заявителя</w:t>
      </w:r>
      <w:r w:rsidRPr="00BF7FCD">
        <w:rPr>
          <w:rFonts w:ascii="Arial" w:hAnsi="Arial" w:cs="Arial"/>
          <w:bCs/>
        </w:rPr>
        <w:t>, не по вине и инициативе Исполнителя, работы и услуги  по договору  выполняются  в соответствии с размером платы за подключение, установленной Комиссией по государственному регулированию цен и тарифов в Белгородской области на соответствующий календарный год . При этом, к настоящему договору стороны подписывают дополнительное соглашение об изменении платы за подключение.</w:t>
      </w:r>
    </w:p>
    <w:p w:rsidR="00A82488" w:rsidRPr="00BF7FCD" w:rsidRDefault="00A82488" w:rsidP="00BF7FCD">
      <w:pPr>
        <w:pStyle w:val="21"/>
        <w:spacing w:after="0" w:line="240" w:lineRule="atLeast"/>
        <w:ind w:left="851"/>
        <w:jc w:val="both"/>
        <w:rPr>
          <w:rFonts w:ascii="Arial" w:hAnsi="Arial" w:cs="Arial"/>
          <w:bCs/>
        </w:rPr>
      </w:pPr>
    </w:p>
    <w:p w:rsidR="00A96DBB" w:rsidRPr="00BF7FCD" w:rsidRDefault="00D83A38" w:rsidP="00BF7FCD">
      <w:pPr>
        <w:pStyle w:val="Default"/>
        <w:spacing w:line="240" w:lineRule="atLeast"/>
        <w:jc w:val="center"/>
        <w:rPr>
          <w:rFonts w:ascii="Arial" w:eastAsia="Times New Roman" w:hAnsi="Arial" w:cs="Arial"/>
          <w:b/>
          <w:lang w:eastAsia="ru-RU"/>
        </w:rPr>
      </w:pPr>
      <w:r w:rsidRPr="00BF7FCD">
        <w:rPr>
          <w:rFonts w:ascii="Arial" w:hAnsi="Arial" w:cs="Arial"/>
          <w:b/>
          <w:color w:val="auto"/>
        </w:rPr>
        <w:t xml:space="preserve">3. </w:t>
      </w:r>
      <w:r w:rsidR="00A96DBB" w:rsidRPr="00BF7FCD">
        <w:rPr>
          <w:rFonts w:ascii="Arial" w:eastAsia="Times New Roman" w:hAnsi="Arial" w:cs="Arial"/>
          <w:b/>
          <w:lang w:eastAsia="ru-RU"/>
        </w:rPr>
        <w:t>ПРАВА И ОБЯЗАННОСТИ СТОРОН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3.1.Обязанности Заявителя: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3.1.1. Оплатить Исполнителю стоимость подключения </w:t>
      </w:r>
      <w:proofErr w:type="gramStart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согласно раздела</w:t>
      </w:r>
      <w:proofErr w:type="gramEnd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4 настоящего Договора.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3.1.2. Представить Исполнителю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согласованную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в установленном порядке проектную документацию </w:t>
      </w:r>
      <w:r w:rsidRPr="00C2318C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(4 экземпляра) в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3.1.3. В случае внесения изменений в проектную документацию на строительство (реконструкцию) Объекта, влекущих изменение указанной в настоящем Договоре нагрузки или иных условий подключения, в течение 10 календарных дней с момента внесения изменений письменно согласовать их с Исполнителем.</w:t>
      </w:r>
    </w:p>
    <w:p w:rsidR="0050549A" w:rsidRPr="00BF7FCD" w:rsidRDefault="0050549A" w:rsidP="0050549A">
      <w:pPr>
        <w:pStyle w:val="a3"/>
        <w:tabs>
          <w:tab w:val="clear" w:pos="360"/>
          <w:tab w:val="left" w:pos="708"/>
        </w:tabs>
        <w:spacing w:line="240" w:lineRule="atLeast"/>
        <w:ind w:left="0" w:firstLine="851"/>
        <w:jc w:val="both"/>
        <w:rPr>
          <w:rFonts w:ascii="Arial" w:hAnsi="Arial" w:cs="Arial"/>
          <w:bCs/>
          <w:spacing w:val="-2"/>
        </w:rPr>
      </w:pPr>
      <w:r w:rsidRPr="00BF7FCD">
        <w:rPr>
          <w:rFonts w:ascii="Arial" w:hAnsi="Arial" w:cs="Arial"/>
          <w:bCs/>
          <w:spacing w:val="-2"/>
        </w:rPr>
        <w:t>3.1.4. Оборудовать узел учета тепловой энергии средствами измерений, которые  должны быть допущены к применению на территории Российской Федерации и зарегистрированы в Государственном реестре средств измерений. Пункты учета тепловой энергии организовать максимально приближенно к границе раздела балансовой принадлежности потребителя и энергоснабжающей организации.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3.1.5. Предоставить Исполнителю для проверки выполнения условий подключения результат работ, для чего уведомить Исполнителя в срок не позднее, чем за 10 рабочих дней до даты проведения проверки путем направления Исполнителю письменного уведомления о дате, времени и месте </w:t>
      </w:r>
      <w:proofErr w:type="gramStart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проведения проверки выполнения условий подключения</w:t>
      </w:r>
      <w:proofErr w:type="gramEnd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3.1.6.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 В случае непредставления доступа уполномоченно</w:t>
      </w:r>
      <w:r w:rsidRPr="00BF7FC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му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представител</w:t>
      </w:r>
      <w:r w:rsidRPr="00BF7FC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ю</w:t>
      </w:r>
      <w:r w:rsidRPr="00BF7FCD"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ru-RU"/>
        </w:rPr>
        <w:t xml:space="preserve"> 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Исполнителя на объект Заявителя или отсутствия на момент проверки уполномоченного представителя Заявителя, Заявитель обязан направить повторную заявку Исполнителю на проведение мероприятий по подключению объекта Заявителя к тепловым сетям Исполнителя.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3.1.7. Устранить указанные Исполнителем в ходе проверки выполнения Заявителем условий подключения претензии к качеству их выполнения. 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3.1.8. Не позднее, чем за 5 рабочих дней до предполагаемой даты выполнения работ по подключению Объекта к системе теплоснабжения Исполнителя: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lastRenderedPageBreak/>
        <w:t>- передать Исполнителю комплект исполнительной документации на сети теплоснабжения, построенные Заявителем, при наличии таковых;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- обеспечить доступ Исполнителю на объект Заявителя и участие уполномоченного представителя Заявителя при выполнении Исполнителем работ по фактическому подключению объекта Заявителя к системе теплоснабжения Исполнителя. Непредставление доступа или отсутствие уполномоченного представителя Заявителя, в случае если Заявитель был уведомлен надлежащим образом, является основанием для Исполнителя перенести сроки выполнения работ по подключению.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3.1.9. Не позднее 10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рабочих дней с момента получения от Исполнителя, подписать и вернуть  Исполнителю: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акт об оказании</w:t>
      </w:r>
      <w:r>
        <w:rPr>
          <w:rFonts w:ascii="Arial" w:hAnsi="Arial" w:cs="Arial"/>
        </w:rPr>
        <w:t xml:space="preserve"> услуг по подключению объекта (П</w:t>
      </w:r>
      <w:r w:rsidRPr="00BF7FCD">
        <w:rPr>
          <w:rFonts w:ascii="Arial" w:hAnsi="Arial" w:cs="Arial"/>
        </w:rPr>
        <w:t>риложение 2);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акт о готовности внутриплощадочных и внутридомовых сетей и оборудования подключаемого объекта к подаче тепловой энергии и теплоносителя (Приложение 3);</w:t>
      </w:r>
    </w:p>
    <w:p w:rsidR="0050549A" w:rsidRPr="00BF7FCD" w:rsidRDefault="0050549A" w:rsidP="0050549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- акт о подключении объ</w:t>
      </w:r>
      <w:r>
        <w:rPr>
          <w:rFonts w:ascii="Arial" w:eastAsia="Times New Roman" w:hAnsi="Arial" w:cs="Arial"/>
          <w:sz w:val="24"/>
          <w:szCs w:val="24"/>
          <w:lang w:eastAsia="ru-RU"/>
        </w:rPr>
        <w:t>екта к системе теплоснабжения (П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риложение 4).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не подписания  в указанный срок Акта </w:t>
      </w:r>
      <w:r w:rsidRPr="00BF7FCD">
        <w:rPr>
          <w:rFonts w:ascii="Arial" w:hAnsi="Arial" w:cs="Arial"/>
          <w:bCs/>
          <w:sz w:val="24"/>
          <w:szCs w:val="24"/>
        </w:rPr>
        <w:t xml:space="preserve">об оказании услуг по подключению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или в случае непредставления в этот срок мотивированного отказа в его подписании, Акт считается подписанным со стороны Заявителя.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3.1.10. В течение 30 календарных дней с момента подписания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о подключении объекта к системе теплоснабжения</w:t>
      </w:r>
      <w:r w:rsidRPr="00BF7FCD">
        <w:rPr>
          <w:rFonts w:ascii="Arial" w:hAnsi="Arial" w:cs="Arial"/>
          <w:bCs/>
          <w:sz w:val="24"/>
          <w:szCs w:val="24"/>
        </w:rPr>
        <w:t xml:space="preserve"> 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заключить (внести соответствующие изменения в существующий) с теплоснабжающей организацией договор на теплоснабжение подключенного Объекта.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3.1.11. Направить Исполнителю запрос о возможности продления срока действия условий подключения, в случае невыполнения Заявителем своей части условий подключения в срок их действия.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3.1.12. При передаче своих обязательств по настоящему договору в полном объеме третьим лицам, Заявитель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3.1.13. Принять выполненные  Исполнителем работы, предусмотренные п.2.2.1. настоящего договора, в случае их выполнения ранее срока, указанного в п.2.3. настоящего договора.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3.2. Права Заявителя: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3.2.1. Осуществлять </w:t>
      </w:r>
      <w:proofErr w:type="gramStart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контроль за</w:t>
      </w:r>
      <w:proofErr w:type="gramEnd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выполнением Исполнителем действий по подготовке системы теплоснабжения к подключению Объекта, а также иных обязательств по настоящему договору, в том числе путем направления запросов, не вмешиваясь в его хозяйственную деятельность.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3.2.2. Направить Исполнителю заявку на внесение изменений в выданные условия подключения или на выдачу их в новой редакции.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3.3. Обязанности Исполнителя: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3.3.1. Проверить выполнение Заявителем выданных Технических условий на подключение.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3.3.2. </w:t>
      </w:r>
      <w:r w:rsidRPr="00BF7FCD">
        <w:rPr>
          <w:rFonts w:ascii="Arial" w:hAnsi="Arial" w:cs="Arial"/>
          <w:sz w:val="24"/>
          <w:szCs w:val="24"/>
        </w:rPr>
        <w:t>Установить пломбы на приборах (узлах) учета тепловой энергии и теплоносителя, кранах и задвижках на их обводах в течени</w:t>
      </w:r>
      <w:proofErr w:type="gramStart"/>
      <w:r w:rsidRPr="00BF7FCD">
        <w:rPr>
          <w:rFonts w:ascii="Arial" w:hAnsi="Arial" w:cs="Arial"/>
          <w:sz w:val="24"/>
          <w:szCs w:val="24"/>
        </w:rPr>
        <w:t>и</w:t>
      </w:r>
      <w:proofErr w:type="gramEnd"/>
      <w:r w:rsidRPr="00BF7FCD">
        <w:rPr>
          <w:rFonts w:ascii="Arial" w:hAnsi="Arial" w:cs="Arial"/>
          <w:sz w:val="24"/>
          <w:szCs w:val="24"/>
        </w:rPr>
        <w:t xml:space="preserve"> 10 календарных дней со дня получения уведомления от Заявителя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 подписанием акта о готовности внутриплощадочных и внутридомовых сетей и оборудования подключаемого объекта к подаче тепловой энерг</w:t>
      </w:r>
      <w:r>
        <w:rPr>
          <w:rFonts w:ascii="Arial" w:hAnsi="Arial" w:cs="Arial"/>
          <w:sz w:val="24"/>
          <w:szCs w:val="24"/>
        </w:rPr>
        <w:t xml:space="preserve">ии и теплоносителя (Приложение </w:t>
      </w:r>
      <w:r w:rsidRPr="00147904">
        <w:rPr>
          <w:rFonts w:ascii="Arial" w:hAnsi="Arial" w:cs="Arial"/>
          <w:sz w:val="24"/>
          <w:szCs w:val="24"/>
        </w:rPr>
        <w:t>3</w:t>
      </w:r>
      <w:r w:rsidRPr="00BF7FCD">
        <w:rPr>
          <w:rFonts w:ascii="Arial" w:hAnsi="Arial" w:cs="Arial"/>
          <w:sz w:val="24"/>
          <w:szCs w:val="24"/>
        </w:rPr>
        <w:t>);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lastRenderedPageBreak/>
        <w:t xml:space="preserve">3.3.3.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Подготовить для Заявителя следующие акты: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об оказании</w:t>
      </w:r>
      <w:r>
        <w:rPr>
          <w:rFonts w:ascii="Arial" w:hAnsi="Arial" w:cs="Arial"/>
        </w:rPr>
        <w:t xml:space="preserve"> услуг по подключению объекта (П</w:t>
      </w:r>
      <w:r w:rsidRPr="00BF7FCD">
        <w:rPr>
          <w:rFonts w:ascii="Arial" w:hAnsi="Arial" w:cs="Arial"/>
        </w:rPr>
        <w:t>риложение 2);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о готовности внутриплощадочных и внутридомовых сетей и оборудования подключаемого объекта к подаче тепловой энергии и теплоносителя (Приложение 3);</w:t>
      </w:r>
    </w:p>
    <w:p w:rsidR="0050549A" w:rsidRPr="00D0206F" w:rsidRDefault="0050549A" w:rsidP="0050549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- о подключении объ</w:t>
      </w:r>
      <w:r>
        <w:rPr>
          <w:rFonts w:ascii="Arial" w:eastAsia="Times New Roman" w:hAnsi="Arial" w:cs="Arial"/>
          <w:sz w:val="24"/>
          <w:szCs w:val="24"/>
          <w:lang w:eastAsia="ru-RU"/>
        </w:rPr>
        <w:t>екта к системе теплоснабжения (П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риложение 4).</w:t>
      </w:r>
    </w:p>
    <w:p w:rsidR="0050549A" w:rsidRPr="00BF7FCD" w:rsidRDefault="0050549A" w:rsidP="0050549A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  <w:spacing w:val="-2"/>
        </w:rPr>
        <w:t>3.3.</w:t>
      </w:r>
      <w:r>
        <w:rPr>
          <w:rFonts w:ascii="Arial" w:hAnsi="Arial" w:cs="Arial"/>
          <w:bCs/>
          <w:spacing w:val="-2"/>
        </w:rPr>
        <w:t>4</w:t>
      </w:r>
      <w:r w:rsidRPr="00BF7FCD">
        <w:rPr>
          <w:rFonts w:ascii="Arial" w:hAnsi="Arial" w:cs="Arial"/>
          <w:bCs/>
          <w:spacing w:val="-2"/>
        </w:rPr>
        <w:t xml:space="preserve">. По готовности Заявителя подключить Объект к </w:t>
      </w:r>
      <w:r w:rsidRPr="00BF7FCD">
        <w:rPr>
          <w:rFonts w:ascii="Arial" w:hAnsi="Arial" w:cs="Arial"/>
          <w:bCs/>
        </w:rPr>
        <w:t>системе теплоснабжения</w:t>
      </w:r>
      <w:r w:rsidRPr="00BF7FCD">
        <w:rPr>
          <w:rFonts w:ascii="Arial" w:hAnsi="Arial" w:cs="Arial"/>
          <w:bCs/>
          <w:spacing w:val="-2"/>
        </w:rPr>
        <w:t xml:space="preserve"> в согласованной Сторонами точке подключения.</w:t>
      </w:r>
    </w:p>
    <w:p w:rsidR="0050549A" w:rsidRPr="00BF7FCD" w:rsidRDefault="0050549A" w:rsidP="0050549A">
      <w:pPr>
        <w:tabs>
          <w:tab w:val="left" w:pos="0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3.3.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5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 В случае выполнения Заявителем Технических условий на подключение и подписании Актов в соответствии с настоящим разделом, обеспечить подачу тепловой энергии на подключенный Объект.</w:t>
      </w:r>
    </w:p>
    <w:p w:rsidR="0050549A" w:rsidRPr="00BF7FCD" w:rsidRDefault="0050549A" w:rsidP="0050549A">
      <w:pPr>
        <w:tabs>
          <w:tab w:val="left" w:pos="0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3.4.Права Исполнителя: 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3.4.1. Изменить дату подключения Объекта к системе теплоснабжения на более позднюю без изменения сроков внесения платы за подключение, если Заявитель не предоставил Исполнителю в установленные настоящим договором сроки  возможность осуществить следующие действия: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- проверку выполнения Заявителем условий подключения Объекта;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опломбирование установленных приборов (узлов) учета ресурсов, а также кранов и задвижек на их обводах. 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3.4.2. Осуществлять </w:t>
      </w:r>
      <w:proofErr w:type="gramStart"/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контроль за</w:t>
      </w:r>
      <w:proofErr w:type="gramEnd"/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выполнением условий подключения со стороны Заявителя и обязательств по договору, в том числе путем направления запросов и направления уполномоченных представителей на объект Заявителя.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3.4.2. Выполнить мероприятия, указанные в п.2.2.1. настоящего договора ранее срока, указанного п.2.3. настоящего договора.</w:t>
      </w:r>
    </w:p>
    <w:p w:rsidR="009C4DA0" w:rsidRPr="00BF7FCD" w:rsidRDefault="009C4DA0" w:rsidP="00BF7FCD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A82488" w:rsidRPr="00BF7FCD" w:rsidRDefault="00A82488" w:rsidP="00BF7FCD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A96DBB" w:rsidRPr="00BF7FCD" w:rsidRDefault="00A96DBB" w:rsidP="00BF7FCD">
      <w:pPr>
        <w:spacing w:after="0" w:line="240" w:lineRule="atLeast"/>
        <w:ind w:firstLine="851"/>
        <w:jc w:val="center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4. ПЛАТА ЗА ПОДКЛЮЧЕНИЕ</w:t>
      </w:r>
    </w:p>
    <w:p w:rsidR="0050549A" w:rsidRPr="00475B97" w:rsidRDefault="0050549A" w:rsidP="0050549A">
      <w:pPr>
        <w:pStyle w:val="Default"/>
        <w:spacing w:line="240" w:lineRule="atLeast"/>
        <w:ind w:firstLine="851"/>
        <w:jc w:val="both"/>
        <w:rPr>
          <w:rFonts w:ascii="Arial" w:eastAsia="Times New Roman" w:hAnsi="Arial" w:cs="Arial"/>
          <w:b/>
          <w:bCs/>
          <w:color w:val="auto"/>
          <w:spacing w:val="-6"/>
          <w:lang w:eastAsia="ru-RU"/>
        </w:rPr>
      </w:pPr>
      <w:r w:rsidRPr="00BF7FCD">
        <w:rPr>
          <w:rFonts w:ascii="Arial" w:eastAsia="Times New Roman" w:hAnsi="Arial" w:cs="Arial"/>
          <w:bCs/>
          <w:color w:val="auto"/>
          <w:spacing w:val="-6"/>
          <w:lang w:eastAsia="ru-RU"/>
        </w:rPr>
        <w:t xml:space="preserve">4.1. Размер платы за технологическое </w:t>
      </w:r>
      <w:r w:rsidRPr="00BF7FCD">
        <w:rPr>
          <w:rFonts w:ascii="Arial" w:eastAsia="Times New Roman" w:hAnsi="Arial" w:cs="Arial"/>
          <w:bCs/>
          <w:lang w:eastAsia="ru-RU"/>
        </w:rPr>
        <w:t xml:space="preserve">подключение к системе теплоснабжения Объекта Заявителя, </w:t>
      </w:r>
      <w:r w:rsidRPr="00BF7FCD">
        <w:rPr>
          <w:rFonts w:ascii="Arial" w:eastAsia="Times New Roman" w:hAnsi="Arial" w:cs="Arial"/>
          <w:bCs/>
          <w:color w:val="auto"/>
          <w:spacing w:val="-6"/>
          <w:lang w:eastAsia="ru-RU"/>
        </w:rPr>
        <w:t xml:space="preserve">определяется в соответствии с Приказом  Комиссии по государственному регулированию цен и тарифов в Белгородской области </w:t>
      </w:r>
      <w:r w:rsidRPr="002E41E9">
        <w:rPr>
          <w:rFonts w:ascii="Arial" w:eastAsia="Times New Roman" w:hAnsi="Arial" w:cs="Arial"/>
          <w:b/>
          <w:bCs/>
          <w:color w:val="auto"/>
          <w:spacing w:val="-6"/>
          <w:lang w:eastAsia="ru-RU"/>
        </w:rPr>
        <w:t xml:space="preserve">от </w:t>
      </w:r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>___________________</w:t>
      </w:r>
      <w:r w:rsidRPr="00475B97">
        <w:rPr>
          <w:rFonts w:ascii="Arial" w:eastAsia="Times New Roman" w:hAnsi="Arial" w:cs="Arial"/>
          <w:b/>
          <w:bCs/>
          <w:color w:val="auto"/>
          <w:spacing w:val="-6"/>
          <w:lang w:eastAsia="ru-RU"/>
        </w:rPr>
        <w:t xml:space="preserve"> и составляет</w:t>
      </w:r>
      <w:proofErr w:type="gramStart"/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 xml:space="preserve"> ____________ </w:t>
      </w:r>
      <w:r w:rsidR="00206FDF">
        <w:rPr>
          <w:rFonts w:ascii="Arial" w:eastAsia="Times New Roman" w:hAnsi="Arial" w:cs="Arial"/>
          <w:b/>
          <w:bCs/>
          <w:spacing w:val="-6"/>
          <w:lang w:eastAsia="ru-RU"/>
        </w:rPr>
        <w:t>(</w:t>
      </w:r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 xml:space="preserve">________________) </w:t>
      </w:r>
      <w:proofErr w:type="gramEnd"/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>рубля __</w:t>
      </w:r>
      <w:r>
        <w:rPr>
          <w:rFonts w:ascii="Arial" w:eastAsia="Times New Roman" w:hAnsi="Arial" w:cs="Arial"/>
          <w:b/>
          <w:bCs/>
          <w:spacing w:val="-6"/>
          <w:lang w:eastAsia="ru-RU"/>
        </w:rPr>
        <w:t xml:space="preserve"> копеек</w:t>
      </w:r>
      <w:r w:rsidRPr="002E41E9">
        <w:rPr>
          <w:rFonts w:ascii="Arial" w:eastAsia="Times New Roman" w:hAnsi="Arial" w:cs="Arial"/>
          <w:b/>
          <w:bCs/>
          <w:spacing w:val="-6"/>
          <w:lang w:eastAsia="ru-RU"/>
        </w:rPr>
        <w:t>,</w:t>
      </w:r>
      <w:r w:rsidR="003038EC">
        <w:rPr>
          <w:rFonts w:ascii="Arial" w:eastAsia="Times New Roman" w:hAnsi="Arial" w:cs="Arial"/>
          <w:b/>
          <w:bCs/>
          <w:spacing w:val="-6"/>
          <w:lang w:eastAsia="ru-RU"/>
        </w:rPr>
        <w:t xml:space="preserve"> в том числе </w:t>
      </w:r>
      <w:r w:rsidR="00412922">
        <w:rPr>
          <w:rFonts w:ascii="Arial" w:eastAsia="Times New Roman" w:hAnsi="Arial" w:cs="Arial"/>
          <w:b/>
          <w:bCs/>
          <w:spacing w:val="-6"/>
          <w:lang w:eastAsia="ru-RU"/>
        </w:rPr>
        <w:t>НДС 20</w:t>
      </w:r>
      <w:r w:rsidR="00206FDF">
        <w:rPr>
          <w:rFonts w:ascii="Arial" w:eastAsia="Times New Roman" w:hAnsi="Arial" w:cs="Arial"/>
          <w:b/>
          <w:bCs/>
          <w:spacing w:val="-6"/>
          <w:lang w:eastAsia="ru-RU"/>
        </w:rPr>
        <w:t xml:space="preserve">% - </w:t>
      </w:r>
      <w:r w:rsidR="003038EC">
        <w:rPr>
          <w:rFonts w:ascii="Arial" w:eastAsia="Times New Roman" w:hAnsi="Arial" w:cs="Arial"/>
          <w:b/>
          <w:bCs/>
          <w:spacing w:val="-6"/>
          <w:lang w:eastAsia="ru-RU"/>
        </w:rPr>
        <w:br/>
      </w:r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>___________ рублей __</w:t>
      </w:r>
      <w:r>
        <w:rPr>
          <w:rFonts w:ascii="Arial" w:eastAsia="Times New Roman" w:hAnsi="Arial" w:cs="Arial"/>
          <w:b/>
          <w:bCs/>
          <w:spacing w:val="-6"/>
          <w:lang w:eastAsia="ru-RU"/>
        </w:rPr>
        <w:t xml:space="preserve"> копеек</w:t>
      </w:r>
      <w:r w:rsidRPr="002E41E9">
        <w:rPr>
          <w:rFonts w:ascii="Arial" w:eastAsia="Times New Roman" w:hAnsi="Arial" w:cs="Arial"/>
          <w:b/>
          <w:bCs/>
          <w:spacing w:val="-6"/>
          <w:lang w:eastAsia="ru-RU"/>
        </w:rPr>
        <w:t>.</w:t>
      </w:r>
    </w:p>
    <w:p w:rsidR="0050549A" w:rsidRPr="00BF7FCD" w:rsidRDefault="0050549A" w:rsidP="0050549A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4.2. </w:t>
      </w:r>
      <w:r w:rsidRPr="00BF7FCD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Внесение платы за технологическое подключение к системе теплоснабжения </w:t>
      </w: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осуществляется в соответствии с Приложением 5 к настоящему договору. Датой исполнения обязательства Заявителя по оплате стоимости подключения считается дата внесения денежных средств на расчетный счет Исполнителя.  </w:t>
      </w:r>
    </w:p>
    <w:p w:rsidR="00A82488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.3. По окончании работ, предусмотренных п.2.2.1.1. настоящего договора направить Заявителю Акт об оказании услуг по подключению объекта (Приложение 2)   и счет-фактуру, выписанную Исполнителем, оформленную в соответствии с требованиями главы 21 Налогового кодекса РФ. Заявитель в течение 10 рабочих дней с момента получения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обязан подписать оба экземпляра Акта и передать один экземпляр Исполнителю.</w:t>
      </w:r>
      <w:r w:rsidR="004E69B4" w:rsidRPr="00BF7FC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DC65AD" w:rsidRPr="00BF7FCD" w:rsidRDefault="00DC65AD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96DBB" w:rsidRPr="00BF7FCD" w:rsidRDefault="00A96DBB" w:rsidP="00BF7FCD">
      <w:pPr>
        <w:pStyle w:val="a4"/>
        <w:numPr>
          <w:ilvl w:val="0"/>
          <w:numId w:val="4"/>
        </w:numPr>
        <w:spacing w:after="0" w:line="240" w:lineRule="atLeast"/>
        <w:ind w:left="36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СТОРОН</w:t>
      </w:r>
    </w:p>
    <w:p w:rsidR="00A96DBB" w:rsidRPr="00BF7FCD" w:rsidRDefault="00A96DBB" w:rsidP="00BF7FCD">
      <w:pPr>
        <w:autoSpaceDE w:val="0"/>
        <w:autoSpaceDN w:val="0"/>
        <w:adjustRightInd w:val="0"/>
        <w:spacing w:after="0" w:line="240" w:lineRule="atLeast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5.1. Сторона, просрочившая исполнение своих обязательств по настоящему договору  более</w:t>
      </w:r>
      <w:proofErr w:type="gramStart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чем на 5</w:t>
      </w:r>
      <w:r w:rsidR="00623B1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(пять) рабочих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дней,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 обязана уплатить другой стороне неустойку  в размере 0,1 %  от  суммы просрочки за каждый  день просрочки. </w:t>
      </w:r>
    </w:p>
    <w:p w:rsidR="00A96DBB" w:rsidRDefault="00A96DBB" w:rsidP="00BF7FCD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 </w:t>
      </w:r>
      <w:r w:rsidR="006B360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вправе по своей инициативе 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любое время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одностороннем порядке полностью или частично отказаться от исполнения обязательств по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настоящему Договору. В этом случае</w:t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 возвраща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</w:t>
      </w:r>
      <w:r w:rsidR="006B360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суммы, фактически уплаченные в соответствии с разделом 4 настоящего Договора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вычетом фактически произведенных затрат, понесенных Исполнителем в рамках мероприятий необходимых для подключения объекта </w:t>
      </w:r>
      <w:r w:rsidR="006B360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Данное условие является существенным условием настоящего Договора. </w:t>
      </w:r>
    </w:p>
    <w:p w:rsidR="005567D3" w:rsidRPr="00BF7FCD" w:rsidRDefault="005567D3" w:rsidP="00BF7FCD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5.3. Исполнитель вправе в одностороннем порядке  отказаться от исполнения договора о подключении при двукратном нарушении заявителем сроков внесения платы за подключение, установленных договором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 "л" п. 31 Постановления Правительства РФ от 05.07.2018 N 787).</w:t>
      </w:r>
    </w:p>
    <w:p w:rsidR="00CC6BCF" w:rsidRPr="00BF7FCD" w:rsidRDefault="00CC6BCF" w:rsidP="00336C25">
      <w:pPr>
        <w:suppressAutoHyphens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3A65" w:rsidRPr="00BF7FCD" w:rsidRDefault="00A96DBB" w:rsidP="00BF7FCD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6. </w:t>
      </w:r>
      <w:r w:rsidR="00510EEB"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ОБСТОЯТЕЛЬСТВА НЕПРЕОДОЛИМОЙ СИЛЫ</w:t>
      </w:r>
      <w:r w:rsidR="00C83A65"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96DBB" w:rsidRPr="00BF7FCD" w:rsidRDefault="00A96DBB" w:rsidP="00BF7FCD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6.1. </w:t>
      </w:r>
      <w:proofErr w:type="gramStart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</w:t>
      </w:r>
      <w:proofErr w:type="gramEnd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Договора.</w:t>
      </w:r>
    </w:p>
    <w:p w:rsidR="00A96DBB" w:rsidRPr="00BF7FCD" w:rsidRDefault="00A96DBB" w:rsidP="00BF7FCD">
      <w:pPr>
        <w:shd w:val="clear" w:color="auto" w:fill="FFFFFF"/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6.2. 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8B49A9" w:rsidRPr="00BF7FCD" w:rsidRDefault="008B49A9" w:rsidP="00BF7FCD">
      <w:pPr>
        <w:shd w:val="clear" w:color="auto" w:fill="FFFFFF"/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3A65" w:rsidRPr="00BF7FCD" w:rsidRDefault="00A96DBB" w:rsidP="00BF7FCD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7. СРОК ДЕЙСТВИЯ ДОГОВОРА И ПОРЯДОК РАССМОТРЕНИЯ СПОРОВ</w:t>
      </w:r>
    </w:p>
    <w:p w:rsidR="0050549A" w:rsidRPr="00BF7FCD" w:rsidRDefault="0050549A" w:rsidP="0050549A">
      <w:pPr>
        <w:tabs>
          <w:tab w:val="left" w:pos="540"/>
        </w:tabs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50549A" w:rsidRPr="00BF7FCD" w:rsidRDefault="0050549A" w:rsidP="0050549A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 Споры и разногласия, которые могут возникнуть при исполнении настоящего Договора, разрешаются в досудебном претензионном порядке. Претензии предъявляются в письменной форме и рассматриваются в течение 7 рабочих дней с момента получения. </w:t>
      </w:r>
    </w:p>
    <w:p w:rsidR="00A96DBB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7.3. При не достижении согласия Стороны передают спор на разрешение в Арбитражный суд Белгородской области.</w:t>
      </w:r>
      <w:r w:rsidR="00A96DB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C65AD" w:rsidRPr="00BF7FCD" w:rsidRDefault="00DC65AD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DBB" w:rsidRPr="00BF7FCD" w:rsidRDefault="00A96DBB" w:rsidP="00BF7FCD">
      <w:pPr>
        <w:spacing w:after="0" w:line="240" w:lineRule="atLeast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.  ЗАКЛЮЧИТЕЛЬНЫЕ ПОЛОЖЕНИЯ</w:t>
      </w:r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8.1. </w:t>
      </w:r>
      <w:proofErr w:type="gramStart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  <w:proofErr w:type="gramEnd"/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8.2.  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8.3. Любые изменения и дополнения к Договору действительны в том случае, если они оформлены в письменном виде и подписаны всеми Сторонами.</w:t>
      </w:r>
    </w:p>
    <w:p w:rsidR="00A96DBB" w:rsidRPr="00BF7FCD" w:rsidRDefault="00A96DBB" w:rsidP="00BF7FCD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8.4.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других Сторон.</w:t>
      </w:r>
    </w:p>
    <w:p w:rsidR="00A96DBB" w:rsidRPr="00BF7FCD" w:rsidRDefault="004419D2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A96DB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.5.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</w:t>
      </w:r>
      <w:r w:rsidR="00A96DB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исполнение предусмотренных Договором обязательств, в срок не позднее 10 рабочих дней с момента наступления соответствующих обстоятельств.</w:t>
      </w:r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8.6. Договор составлен в двух экземплярах, имеющих равную юридическую силу и находящихся по одному экземпляру у каждой из Сторон.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2F5682" w:rsidRDefault="002F5682" w:rsidP="00BF7FCD">
      <w:pPr>
        <w:pStyle w:val="a3"/>
        <w:tabs>
          <w:tab w:val="clear" w:pos="360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</w:p>
    <w:p w:rsidR="00025ACC" w:rsidRPr="002E41E9" w:rsidRDefault="00025ACC" w:rsidP="00BF7FCD">
      <w:pPr>
        <w:pStyle w:val="a3"/>
        <w:tabs>
          <w:tab w:val="clear" w:pos="360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BF7FCD">
        <w:rPr>
          <w:rFonts w:ascii="Arial" w:hAnsi="Arial" w:cs="Arial"/>
          <w:bCs/>
          <w:color w:val="000000"/>
        </w:rPr>
        <w:t xml:space="preserve">8.7. </w:t>
      </w:r>
      <w:r w:rsidRPr="002E41E9">
        <w:rPr>
          <w:rFonts w:ascii="Arial" w:hAnsi="Arial" w:cs="Arial"/>
          <w:bCs/>
          <w:color w:val="000000"/>
        </w:rPr>
        <w:t>Неотъемлемой частью настоящего договора являются:</w:t>
      </w:r>
    </w:p>
    <w:p w:rsidR="00025ACC" w:rsidRPr="00BF7FCD" w:rsidRDefault="00025ACC" w:rsidP="00BF7FCD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2E41E9">
        <w:rPr>
          <w:rFonts w:ascii="Arial" w:hAnsi="Arial" w:cs="Arial"/>
          <w:bCs/>
          <w:color w:val="000000"/>
        </w:rPr>
        <w:t>Прилож</w:t>
      </w:r>
      <w:r w:rsidR="002F5682">
        <w:rPr>
          <w:rFonts w:ascii="Arial" w:hAnsi="Arial" w:cs="Arial"/>
          <w:bCs/>
          <w:color w:val="000000"/>
        </w:rPr>
        <w:t>ение №</w:t>
      </w:r>
      <w:r w:rsidRPr="002E41E9">
        <w:rPr>
          <w:rFonts w:ascii="Arial" w:hAnsi="Arial" w:cs="Arial"/>
          <w:bCs/>
          <w:color w:val="000000"/>
        </w:rPr>
        <w:t xml:space="preserve">1 – </w:t>
      </w:r>
      <w:r w:rsidR="00BF7FCD" w:rsidRPr="002E41E9">
        <w:rPr>
          <w:rFonts w:ascii="Arial" w:hAnsi="Arial" w:cs="Arial"/>
          <w:bCs/>
          <w:color w:val="000000"/>
        </w:rPr>
        <w:t>Условия подключения (т</w:t>
      </w:r>
      <w:r w:rsidR="008A4305" w:rsidRPr="002E41E9">
        <w:rPr>
          <w:rFonts w:ascii="Arial" w:hAnsi="Arial" w:cs="Arial"/>
          <w:bCs/>
          <w:color w:val="000000"/>
        </w:rPr>
        <w:t xml:space="preserve">ехнические условия </w:t>
      </w:r>
      <w:r w:rsidR="00BF7FCD" w:rsidRPr="002E41E9">
        <w:rPr>
          <w:rFonts w:ascii="Arial" w:hAnsi="Arial" w:cs="Arial"/>
          <w:bCs/>
          <w:color w:val="000000"/>
        </w:rPr>
        <w:t>на подключение)</w:t>
      </w:r>
      <w:r w:rsidR="005567D3">
        <w:rPr>
          <w:rFonts w:ascii="Arial" w:hAnsi="Arial" w:cs="Arial"/>
          <w:bCs/>
          <w:color w:val="000000"/>
        </w:rPr>
        <w:t xml:space="preserve"> №______</w:t>
      </w:r>
      <w:r w:rsidR="00BF7FCD" w:rsidRPr="002E41E9">
        <w:rPr>
          <w:rFonts w:ascii="Arial" w:hAnsi="Arial" w:cs="Arial"/>
          <w:bCs/>
          <w:color w:val="000000"/>
        </w:rPr>
        <w:t xml:space="preserve"> </w:t>
      </w:r>
      <w:r w:rsidRPr="002E41E9">
        <w:rPr>
          <w:rFonts w:ascii="Arial" w:hAnsi="Arial" w:cs="Arial"/>
          <w:bCs/>
          <w:color w:val="000000"/>
        </w:rPr>
        <w:t>объекта</w:t>
      </w:r>
      <w:r w:rsidRPr="00BF7FCD">
        <w:rPr>
          <w:rFonts w:ascii="Arial" w:hAnsi="Arial" w:cs="Arial"/>
          <w:bCs/>
          <w:color w:val="000000"/>
        </w:rPr>
        <w:t xml:space="preserve"> к системе ц</w:t>
      </w:r>
      <w:r w:rsidR="009835E5" w:rsidRPr="00BF7FCD">
        <w:rPr>
          <w:rFonts w:ascii="Arial" w:hAnsi="Arial" w:cs="Arial"/>
          <w:bCs/>
          <w:color w:val="000000"/>
        </w:rPr>
        <w:t>ентрализованного теплоснабжения;</w:t>
      </w:r>
    </w:p>
    <w:p w:rsidR="00526E59" w:rsidRPr="00BF7FCD" w:rsidRDefault="00526E59" w:rsidP="00BF7FCD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BF7FCD">
        <w:rPr>
          <w:rFonts w:ascii="Arial" w:hAnsi="Arial" w:cs="Arial"/>
          <w:bCs/>
          <w:color w:val="000000"/>
        </w:rPr>
        <w:t xml:space="preserve">Приложение №2 – форма </w:t>
      </w:r>
      <w:r w:rsidR="006F63F5" w:rsidRPr="00BF7FCD">
        <w:rPr>
          <w:rFonts w:ascii="Arial" w:hAnsi="Arial" w:cs="Arial"/>
        </w:rPr>
        <w:t xml:space="preserve">акта </w:t>
      </w:r>
      <w:r w:rsidRPr="00BF7FCD">
        <w:rPr>
          <w:rFonts w:ascii="Arial" w:hAnsi="Arial" w:cs="Arial"/>
        </w:rPr>
        <w:t xml:space="preserve"> </w:t>
      </w:r>
      <w:r w:rsidR="006F63F5" w:rsidRPr="00BF7FCD">
        <w:rPr>
          <w:rFonts w:ascii="Arial" w:hAnsi="Arial" w:cs="Arial"/>
        </w:rPr>
        <w:t>об оказании услуг по подключению объекта</w:t>
      </w:r>
      <w:r w:rsidRPr="00BF7FCD">
        <w:rPr>
          <w:rFonts w:ascii="Arial" w:hAnsi="Arial" w:cs="Arial"/>
          <w:b/>
        </w:rPr>
        <w:t>;</w:t>
      </w:r>
    </w:p>
    <w:p w:rsidR="00FB4471" w:rsidRPr="00BF7FCD" w:rsidRDefault="008B49A9" w:rsidP="002C2777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BF7FCD">
        <w:rPr>
          <w:rFonts w:ascii="Arial" w:hAnsi="Arial" w:cs="Arial"/>
          <w:bCs/>
          <w:color w:val="000000"/>
        </w:rPr>
        <w:t>Прил</w:t>
      </w:r>
      <w:r w:rsidR="00794F76" w:rsidRPr="00BF7FCD">
        <w:rPr>
          <w:rFonts w:ascii="Arial" w:hAnsi="Arial" w:cs="Arial"/>
          <w:bCs/>
          <w:color w:val="000000"/>
        </w:rPr>
        <w:t>ожение №</w:t>
      </w:r>
      <w:r w:rsidR="00526E59" w:rsidRPr="00BF7FCD">
        <w:rPr>
          <w:rFonts w:ascii="Arial" w:hAnsi="Arial" w:cs="Arial"/>
          <w:bCs/>
          <w:color w:val="000000"/>
        </w:rPr>
        <w:t>3</w:t>
      </w:r>
      <w:r w:rsidRPr="00BF7FCD">
        <w:rPr>
          <w:rFonts w:ascii="Arial" w:hAnsi="Arial" w:cs="Arial"/>
          <w:bCs/>
          <w:color w:val="000000"/>
        </w:rPr>
        <w:t xml:space="preserve"> – форма </w:t>
      </w:r>
      <w:r w:rsidR="00C25C55" w:rsidRPr="00BF7FCD">
        <w:rPr>
          <w:rFonts w:ascii="Arial" w:hAnsi="Arial" w:cs="Arial"/>
          <w:bCs/>
          <w:color w:val="000000"/>
        </w:rPr>
        <w:t xml:space="preserve">акта </w:t>
      </w:r>
      <w:r w:rsidR="006F63F5" w:rsidRPr="00BF7FCD">
        <w:rPr>
          <w:rFonts w:ascii="Arial" w:hAnsi="Arial" w:cs="Arial"/>
          <w:bCs/>
          <w:color w:val="00000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4419D2" w:rsidRPr="00BF7FCD">
        <w:rPr>
          <w:rFonts w:ascii="Arial" w:hAnsi="Arial" w:cs="Arial"/>
          <w:bCs/>
          <w:color w:val="000000"/>
        </w:rPr>
        <w:t>;</w:t>
      </w:r>
    </w:p>
    <w:p w:rsidR="003B7D79" w:rsidRPr="00BF7FCD" w:rsidRDefault="00E52C8E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№</w:t>
      </w:r>
      <w:r w:rsidR="00526E59"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3B7D79"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 форма акта</w:t>
      </w:r>
      <w:r w:rsidR="003B7D79" w:rsidRPr="00BF7FCD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63F5" w:rsidRPr="00BF7FCD">
        <w:rPr>
          <w:rFonts w:ascii="Arial" w:eastAsia="Times New Roman" w:hAnsi="Arial" w:cs="Arial"/>
          <w:sz w:val="24"/>
          <w:szCs w:val="24"/>
          <w:lang w:eastAsia="ru-RU"/>
        </w:rPr>
        <w:t>о подключении объекта к системе теплоснабжения</w:t>
      </w:r>
      <w:r w:rsidR="003B7D79"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39393B" w:rsidRPr="00A8428C" w:rsidRDefault="0039393B" w:rsidP="005C5C20">
      <w:pPr>
        <w:pStyle w:val="13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A96DBB" w:rsidRPr="00A8428C" w:rsidRDefault="00A96DBB" w:rsidP="0013281C">
      <w:pPr>
        <w:numPr>
          <w:ilvl w:val="0"/>
          <w:numId w:val="3"/>
        </w:numPr>
        <w:spacing w:after="0" w:line="240" w:lineRule="exact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428C">
        <w:rPr>
          <w:rFonts w:ascii="Arial" w:eastAsia="Times New Roman" w:hAnsi="Arial" w:cs="Arial"/>
          <w:b/>
          <w:sz w:val="24"/>
          <w:szCs w:val="24"/>
          <w:lang w:eastAsia="ru-RU"/>
        </w:rPr>
        <w:t>АДРЕСА И ПЛАТЕЖНЫЕ РЕКВИЗИТЫ СТОРОН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44"/>
        <w:gridCol w:w="5103"/>
      </w:tblGrid>
      <w:tr w:rsidR="00A96DBB" w:rsidRPr="00A8428C" w:rsidTr="007E3F1E">
        <w:tc>
          <w:tcPr>
            <w:tcW w:w="4644" w:type="dxa"/>
          </w:tcPr>
          <w:p w:rsidR="00A96DBB" w:rsidRPr="00A8428C" w:rsidRDefault="00D714F2" w:rsidP="0013281C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="00A96DBB"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78D4" w:rsidRPr="003E076F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______________</w:t>
            </w:r>
          </w:p>
          <w:p w:rsidR="00A96DBB" w:rsidRPr="00A8428C" w:rsidRDefault="00DC78D4" w:rsidP="00DC78D4">
            <w:pPr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96DBB" w:rsidRPr="00A8428C" w:rsidRDefault="00D714F2" w:rsidP="0013281C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  <w:r w:rsidR="00A96DBB"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392762" w:rsidRPr="00A8428C" w:rsidRDefault="00392762" w:rsidP="001328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Юридический адрес: ул. Тимирязева, д.99в, г. Тула, Тульская область,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Российская Федерация,300012,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Почтовый адрес и 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 местонахождения филиала 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 - «Белгородская генерация»:  ул. Северо-Донецкая, д.2,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г. Белгород, 308000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ИНН: 6829012680, КПП 312343001,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ОГРН 1056882304489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тел: (4722)24-64-59, факс: (4722) 53-16-22</w:t>
            </w:r>
          </w:p>
          <w:p w:rsidR="00412922" w:rsidRDefault="00412922" w:rsidP="00412922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/счет </w:t>
            </w:r>
            <w:r>
              <w:rPr>
                <w:rFonts w:ascii="Arial" w:hAnsi="Arial" w:cs="Arial"/>
              </w:rPr>
              <w:t>40702810102070001504</w:t>
            </w:r>
          </w:p>
          <w:p w:rsidR="00412922" w:rsidRPr="00A8428C" w:rsidRDefault="00412922" w:rsidP="00412922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ФИЛИАЛ ЦЕНТРАЛЬНЫЙ ПАО БАНК «ФК ОТКРЫТИЕ</w:t>
            </w:r>
            <w:proofErr w:type="gramStart"/>
            <w:r>
              <w:rPr>
                <w:rFonts w:ascii="Arial" w:hAnsi="Arial" w:cs="Arial"/>
              </w:rPr>
              <w:t>»</w:t>
            </w:r>
            <w:r w:rsidRPr="00A842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; </w:t>
            </w:r>
            <w:proofErr w:type="gramEnd"/>
            <w:r>
              <w:rPr>
                <w:rFonts w:ascii="Arial" w:hAnsi="Arial" w:cs="Arial"/>
              </w:rPr>
              <w:t>БИК 044525297</w:t>
            </w:r>
          </w:p>
          <w:p w:rsidR="003510FC" w:rsidRPr="00A8428C" w:rsidRDefault="00412922" w:rsidP="00412922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8428C">
              <w:rPr>
                <w:rFonts w:ascii="Arial" w:hAnsi="Arial" w:cs="Arial"/>
                <w:sz w:val="24"/>
                <w:szCs w:val="24"/>
              </w:rPr>
              <w:t>ор</w:t>
            </w:r>
            <w:proofErr w:type="spellEnd"/>
            <w:r w:rsidRPr="00A8428C">
              <w:rPr>
                <w:rFonts w:ascii="Arial" w:hAnsi="Arial" w:cs="Arial"/>
                <w:sz w:val="24"/>
                <w:szCs w:val="24"/>
              </w:rPr>
              <w:t>/сч</w:t>
            </w:r>
            <w:r>
              <w:rPr>
                <w:rFonts w:ascii="Arial" w:hAnsi="Arial" w:cs="Arial"/>
                <w:sz w:val="24"/>
                <w:szCs w:val="24"/>
              </w:rPr>
              <w:t>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30101810945250000297</w:t>
            </w:r>
          </w:p>
          <w:p w:rsidR="00517FB0" w:rsidRDefault="00517FB0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Управляющий директор филиала ПА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Квадра»- «Белгородская генерация» 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___________________  Чефранов М.Э.</w:t>
            </w:r>
          </w:p>
          <w:p w:rsidR="00F42BD3" w:rsidRPr="00A8428C" w:rsidRDefault="003510FC" w:rsidP="001328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42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A96DBB" w:rsidRPr="00A8428C" w:rsidRDefault="00A96DBB" w:rsidP="0013281C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3F1E" w:rsidRDefault="007E3F1E">
      <w:r>
        <w:br w:type="page"/>
      </w:r>
    </w:p>
    <w:tbl>
      <w:tblPr>
        <w:tblW w:w="10632" w:type="dxa"/>
        <w:tblInd w:w="-709" w:type="dxa"/>
        <w:tblLayout w:type="fixed"/>
        <w:tblLook w:val="01E0"/>
      </w:tblPr>
      <w:tblGrid>
        <w:gridCol w:w="3227"/>
        <w:gridCol w:w="7405"/>
      </w:tblGrid>
      <w:tr w:rsidR="007E3F1E" w:rsidTr="007E3F1E">
        <w:trPr>
          <w:trHeight w:val="992"/>
        </w:trPr>
        <w:tc>
          <w:tcPr>
            <w:tcW w:w="3227" w:type="dxa"/>
          </w:tcPr>
          <w:p w:rsidR="007E3F1E" w:rsidRDefault="00581290" w:rsidP="00CD33F8">
            <w:r>
              <w:lastRenderedPageBreak/>
              <w:br w:type="page"/>
            </w:r>
            <w:r w:rsidR="007E3F1E">
              <w:br w:type="page"/>
              <w:t xml:space="preserve">        </w:t>
            </w:r>
          </w:p>
        </w:tc>
        <w:tc>
          <w:tcPr>
            <w:tcW w:w="7405" w:type="dxa"/>
          </w:tcPr>
          <w:p w:rsidR="007E3F1E" w:rsidRDefault="007E3F1E" w:rsidP="00CD33F8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F1E" w:rsidRDefault="007E3F1E" w:rsidP="00CD33F8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Приложение 1 </w:t>
            </w:r>
          </w:p>
          <w:p w:rsidR="007E3F1E" w:rsidRDefault="007E3F1E" w:rsidP="00CD33F8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 договору №_____________ от </w:t>
            </w:r>
            <w:r w:rsidR="000467F9">
              <w:rPr>
                <w:rFonts w:ascii="Arial" w:hAnsi="Arial" w:cs="Arial"/>
                <w:b/>
                <w:sz w:val="24"/>
                <w:szCs w:val="24"/>
              </w:rPr>
              <w:t>__________20__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  <w:p w:rsidR="007E3F1E" w:rsidRDefault="007E3F1E" w:rsidP="00CD33F8">
            <w:pPr>
              <w:rPr>
                <w:bCs/>
                <w:w w:val="150"/>
                <w:sz w:val="24"/>
              </w:rPr>
            </w:pPr>
          </w:p>
          <w:p w:rsidR="007E3F1E" w:rsidRDefault="007E3F1E" w:rsidP="00CD33F8"/>
        </w:tc>
      </w:tr>
    </w:tbl>
    <w:p w:rsidR="007E3F1E" w:rsidRPr="00F41B38" w:rsidRDefault="007E3F1E" w:rsidP="007E3F1E">
      <w:pPr>
        <w:pStyle w:val="2"/>
        <w:spacing w:after="240"/>
        <w:rPr>
          <w:rFonts w:ascii="Arial" w:hAnsi="Arial" w:cs="Arial"/>
          <w:bCs/>
          <w:w w:val="150"/>
          <w:szCs w:val="24"/>
        </w:rPr>
      </w:pPr>
      <w:r w:rsidRPr="00F41B38">
        <w:rPr>
          <w:rFonts w:ascii="Arial" w:hAnsi="Arial" w:cs="Arial"/>
          <w:bCs/>
          <w:w w:val="150"/>
          <w:szCs w:val="24"/>
        </w:rPr>
        <w:t>Условия подключения №  от ____________ 20</w:t>
      </w:r>
      <w:r w:rsidR="000467F9">
        <w:rPr>
          <w:rFonts w:ascii="Arial" w:hAnsi="Arial" w:cs="Arial"/>
          <w:bCs/>
          <w:w w:val="150"/>
          <w:szCs w:val="24"/>
        </w:rPr>
        <w:t>__</w:t>
      </w:r>
      <w:r w:rsidRPr="00F41B38">
        <w:rPr>
          <w:rFonts w:ascii="Arial" w:hAnsi="Arial" w:cs="Arial"/>
          <w:bCs/>
          <w:w w:val="150"/>
          <w:szCs w:val="24"/>
        </w:rPr>
        <w:t xml:space="preserve"> г</w:t>
      </w:r>
    </w:p>
    <w:p w:rsidR="007E3F1E" w:rsidRPr="00F41B38" w:rsidRDefault="007E3F1E" w:rsidP="007E3F1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41B38">
        <w:rPr>
          <w:rFonts w:ascii="Arial" w:hAnsi="Arial" w:cs="Arial"/>
          <w:b/>
          <w:bCs/>
          <w:w w:val="150"/>
          <w:sz w:val="24"/>
          <w:szCs w:val="24"/>
        </w:rPr>
        <w:t>объекта к системе централизованного теплоснабжения</w:t>
      </w:r>
      <w:r w:rsidRPr="00F41B3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E3F1E" w:rsidRDefault="007E3F1E" w:rsidP="007E3F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</w:t>
      </w:r>
      <w:r w:rsidR="000467F9">
        <w:rPr>
          <w:rFonts w:ascii="Arial" w:hAnsi="Arial" w:cs="Arial"/>
          <w:b/>
          <w:bCs/>
          <w:sz w:val="24"/>
          <w:szCs w:val="24"/>
        </w:rPr>
        <w:t>ействительны до ___________ 20__</w:t>
      </w:r>
      <w:r>
        <w:rPr>
          <w:rFonts w:ascii="Arial" w:hAnsi="Arial" w:cs="Arial"/>
          <w:b/>
          <w:bCs/>
          <w:sz w:val="24"/>
          <w:szCs w:val="24"/>
        </w:rPr>
        <w:t xml:space="preserve"> г при заключении договора о подключении</w:t>
      </w:r>
    </w:p>
    <w:p w:rsidR="007E3F1E" w:rsidRDefault="007E3F1E">
      <w:r>
        <w:br w:type="page"/>
      </w:r>
    </w:p>
    <w:p w:rsidR="00581290" w:rsidRDefault="00581290"/>
    <w:p w:rsidR="006F63F5" w:rsidRPr="0082163B" w:rsidRDefault="006F63F5" w:rsidP="00412922">
      <w:pPr>
        <w:jc w:val="right"/>
        <w:rPr>
          <w:rFonts w:ascii="Arial" w:hAnsi="Arial" w:cs="Arial"/>
        </w:rPr>
      </w:pPr>
      <w:r w:rsidRPr="0082163B">
        <w:rPr>
          <w:rFonts w:ascii="Arial" w:hAnsi="Arial" w:cs="Arial"/>
        </w:rPr>
        <w:t>Приложение 2</w:t>
      </w:r>
    </w:p>
    <w:p w:rsidR="0064475B" w:rsidRPr="0082163B" w:rsidRDefault="006F63F5" w:rsidP="0082163B">
      <w:pPr>
        <w:spacing w:after="0"/>
        <w:ind w:firstLine="709"/>
        <w:jc w:val="right"/>
        <w:rPr>
          <w:rFonts w:ascii="Arial" w:hAnsi="Arial" w:cs="Arial"/>
          <w:b/>
        </w:rPr>
      </w:pPr>
      <w:r w:rsidRPr="0082163B">
        <w:rPr>
          <w:rFonts w:ascii="Arial" w:hAnsi="Arial" w:cs="Arial"/>
        </w:rPr>
        <w:t>к Договору №</w:t>
      </w:r>
      <w:proofErr w:type="spellStart"/>
      <w:r w:rsidRPr="0082163B">
        <w:rPr>
          <w:rFonts w:ascii="Arial" w:hAnsi="Arial" w:cs="Arial"/>
        </w:rPr>
        <w:t>_______________</w:t>
      </w:r>
      <w:proofErr w:type="gramStart"/>
      <w:r w:rsidRPr="0082163B">
        <w:rPr>
          <w:rFonts w:ascii="Arial" w:hAnsi="Arial" w:cs="Arial"/>
        </w:rPr>
        <w:t>от</w:t>
      </w:r>
      <w:proofErr w:type="spellEnd"/>
      <w:proofErr w:type="gramEnd"/>
      <w:r w:rsidRPr="0082163B">
        <w:rPr>
          <w:rFonts w:ascii="Arial" w:hAnsi="Arial" w:cs="Arial"/>
        </w:rPr>
        <w:t>_____________</w:t>
      </w:r>
    </w:p>
    <w:p w:rsidR="006F63F5" w:rsidRPr="0082163B" w:rsidRDefault="006F63F5" w:rsidP="006F63F5">
      <w:pPr>
        <w:jc w:val="center"/>
        <w:rPr>
          <w:rFonts w:ascii="Arial" w:hAnsi="Arial" w:cs="Arial"/>
          <w:b/>
        </w:rPr>
      </w:pPr>
      <w:r w:rsidRPr="0082163B">
        <w:rPr>
          <w:rFonts w:ascii="Arial" w:hAnsi="Arial" w:cs="Arial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F63F5" w:rsidRPr="0082163B" w:rsidTr="006F63F5">
        <w:tc>
          <w:tcPr>
            <w:tcW w:w="4785" w:type="dxa"/>
          </w:tcPr>
          <w:p w:rsidR="006F63F5" w:rsidRPr="0082163B" w:rsidRDefault="006F63F5" w:rsidP="006F63F5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З</w:t>
            </w:r>
            <w:r w:rsidR="00D714F2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АЯВИТЕЛЬ</w:t>
            </w:r>
            <w:r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_</w:t>
            </w:r>
            <w:r w:rsidR="00BA2E48">
              <w:rPr>
                <w:rFonts w:ascii="Arial" w:hAnsi="Arial" w:cs="Arial"/>
              </w:rPr>
              <w:t>___________________/</w:t>
            </w:r>
            <w:r w:rsidR="00FB4471" w:rsidRPr="00D90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7D3">
              <w:rPr>
                <w:rFonts w:ascii="Arial" w:hAnsi="Arial" w:cs="Arial"/>
                <w:sz w:val="24"/>
                <w:szCs w:val="24"/>
              </w:rPr>
              <w:t xml:space="preserve">___________ </w:t>
            </w:r>
            <w:r w:rsidRPr="0082163B">
              <w:rPr>
                <w:rFonts w:ascii="Arial" w:hAnsi="Arial" w:cs="Arial"/>
              </w:rPr>
              <w:t>/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М.П.</w:t>
            </w:r>
          </w:p>
        </w:tc>
        <w:tc>
          <w:tcPr>
            <w:tcW w:w="4785" w:type="dxa"/>
          </w:tcPr>
          <w:p w:rsidR="006F63F5" w:rsidRPr="0082163B" w:rsidRDefault="00D714F2" w:rsidP="006F63F5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ИСПОЛНИТЕЛЬ</w:t>
            </w:r>
            <w:r w:rsidR="006F63F5"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____________________/Чефранов М.Э./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М.П.</w:t>
            </w:r>
          </w:p>
        </w:tc>
      </w:tr>
    </w:tbl>
    <w:p w:rsidR="006F63F5" w:rsidRPr="00BA2E48" w:rsidRDefault="006F63F5" w:rsidP="006F63F5">
      <w:pPr>
        <w:pStyle w:val="13"/>
        <w:rPr>
          <w:rFonts w:ascii="Arial" w:hAnsi="Arial" w:cs="Arial"/>
          <w:b/>
          <w:bCs/>
          <w:sz w:val="20"/>
          <w:szCs w:val="20"/>
        </w:rPr>
      </w:pPr>
      <w:r w:rsidRPr="00BA2E48">
        <w:rPr>
          <w:rFonts w:ascii="Arial" w:hAnsi="Arial" w:cs="Arial"/>
          <w:b/>
          <w:bCs/>
          <w:sz w:val="20"/>
          <w:szCs w:val="20"/>
        </w:rPr>
        <w:t>Акт об оказании услуг</w:t>
      </w:r>
    </w:p>
    <w:p w:rsidR="006F63F5" w:rsidRPr="00BA2E48" w:rsidRDefault="006F63F5" w:rsidP="006F63F5">
      <w:pPr>
        <w:pStyle w:val="13"/>
        <w:rPr>
          <w:rFonts w:ascii="Arial" w:hAnsi="Arial" w:cs="Arial"/>
          <w:b/>
          <w:bCs/>
          <w:color w:val="FF0000"/>
          <w:sz w:val="20"/>
          <w:szCs w:val="20"/>
        </w:rPr>
      </w:pPr>
      <w:r w:rsidRPr="00BA2E48">
        <w:rPr>
          <w:rFonts w:ascii="Arial" w:hAnsi="Arial" w:cs="Arial"/>
          <w:b/>
          <w:bCs/>
          <w:sz w:val="20"/>
          <w:szCs w:val="20"/>
        </w:rPr>
        <w:t xml:space="preserve">по подключению объекта по договору №________ от </w:t>
      </w:r>
      <w:r w:rsidR="0082163B" w:rsidRPr="00BA2E48">
        <w:rPr>
          <w:rFonts w:ascii="Arial" w:hAnsi="Arial" w:cs="Arial"/>
          <w:b/>
          <w:bCs/>
          <w:sz w:val="20"/>
          <w:szCs w:val="20"/>
        </w:rPr>
        <w:t>__.__</w:t>
      </w:r>
      <w:r w:rsidR="00770B3C">
        <w:rPr>
          <w:rFonts w:ascii="Arial" w:hAnsi="Arial" w:cs="Arial"/>
          <w:b/>
          <w:bCs/>
          <w:sz w:val="20"/>
          <w:szCs w:val="20"/>
        </w:rPr>
        <w:t>__.20_</w:t>
      </w:r>
      <w:r w:rsidR="0082163B" w:rsidRPr="00BA2E48">
        <w:rPr>
          <w:rFonts w:ascii="Arial" w:hAnsi="Arial" w:cs="Arial"/>
          <w:b/>
          <w:bCs/>
          <w:sz w:val="20"/>
          <w:szCs w:val="20"/>
        </w:rPr>
        <w:t>_</w:t>
      </w:r>
      <w:r w:rsidRPr="00BA2E48">
        <w:rPr>
          <w:rFonts w:ascii="Arial" w:hAnsi="Arial" w:cs="Arial"/>
          <w:b/>
          <w:bCs/>
          <w:sz w:val="20"/>
          <w:szCs w:val="20"/>
        </w:rPr>
        <w:t>г.</w:t>
      </w:r>
    </w:p>
    <w:p w:rsidR="006F63F5" w:rsidRPr="00BA2E48" w:rsidRDefault="006F63F5" w:rsidP="006F63F5">
      <w:pPr>
        <w:pStyle w:val="13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г. Белгород                                                                                         « __ »</w:t>
      </w:r>
      <w:r w:rsidR="00770B3C">
        <w:rPr>
          <w:rFonts w:ascii="Arial" w:hAnsi="Arial" w:cs="Arial"/>
          <w:bCs/>
          <w:sz w:val="20"/>
          <w:szCs w:val="20"/>
        </w:rPr>
        <w:t xml:space="preserve"> _______ 20_</w:t>
      </w:r>
      <w:r w:rsidR="0082163B" w:rsidRPr="00BA2E48">
        <w:rPr>
          <w:rFonts w:ascii="Arial" w:hAnsi="Arial" w:cs="Arial"/>
          <w:bCs/>
          <w:sz w:val="20"/>
          <w:szCs w:val="20"/>
        </w:rPr>
        <w:t>_</w:t>
      </w:r>
      <w:r w:rsidRPr="00BA2E48">
        <w:rPr>
          <w:rFonts w:ascii="Arial" w:hAnsi="Arial" w:cs="Arial"/>
          <w:bCs/>
          <w:sz w:val="20"/>
          <w:szCs w:val="20"/>
        </w:rPr>
        <w:t>г.</w:t>
      </w:r>
    </w:p>
    <w:p w:rsidR="006F63F5" w:rsidRPr="00BA2E48" w:rsidRDefault="006F63F5" w:rsidP="006F63F5">
      <w:pPr>
        <w:pStyle w:val="13"/>
        <w:rPr>
          <w:rFonts w:ascii="Arial" w:hAnsi="Arial" w:cs="Arial"/>
          <w:bCs/>
          <w:sz w:val="20"/>
          <w:szCs w:val="20"/>
        </w:rPr>
      </w:pPr>
    </w:p>
    <w:p w:rsidR="006F63F5" w:rsidRPr="00BA2E48" w:rsidRDefault="006F63F5" w:rsidP="006F63F5">
      <w:pPr>
        <w:pStyle w:val="13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 xml:space="preserve">            </w:t>
      </w:r>
      <w:r w:rsidRPr="00BA2E48">
        <w:rPr>
          <w:rFonts w:ascii="Arial" w:hAnsi="Arial" w:cs="Arial"/>
          <w:b/>
          <w:color w:val="000000"/>
          <w:sz w:val="20"/>
          <w:szCs w:val="20"/>
        </w:rPr>
        <w:t>Публичное акционерное общество «Квадра – Генерирующая компания» (ПАО «Квадра»</w:t>
      </w:r>
      <w:r w:rsidRPr="00BA2E48">
        <w:rPr>
          <w:rFonts w:ascii="Arial" w:hAnsi="Arial" w:cs="Arial"/>
          <w:color w:val="000000"/>
          <w:sz w:val="20"/>
          <w:szCs w:val="20"/>
        </w:rPr>
        <w:t>), именуемое в дальнейшем «Исполнитель», в лице  Управляющего директора филиала ПАО "Квадра</w:t>
      </w:r>
      <w:proofErr w:type="gramStart"/>
      <w:r w:rsidRPr="00BA2E48">
        <w:rPr>
          <w:rFonts w:ascii="Arial" w:hAnsi="Arial" w:cs="Arial"/>
          <w:color w:val="000000"/>
          <w:sz w:val="20"/>
          <w:szCs w:val="20"/>
        </w:rPr>
        <w:t>"-</w:t>
      </w:r>
      <w:proofErr w:type="gramEnd"/>
      <w:r w:rsidRPr="00BA2E48">
        <w:rPr>
          <w:rFonts w:ascii="Arial" w:hAnsi="Arial" w:cs="Arial"/>
          <w:color w:val="000000"/>
          <w:sz w:val="20"/>
          <w:szCs w:val="20"/>
        </w:rPr>
        <w:t xml:space="preserve">"Белгородская генерация" Чефранова Михаила Эдуардовича, действующего на основании </w:t>
      </w:r>
      <w:r w:rsidRPr="00BA2E48">
        <w:rPr>
          <w:rFonts w:ascii="Arial" w:hAnsi="Arial" w:cs="Arial"/>
          <w:sz w:val="20"/>
          <w:szCs w:val="20"/>
        </w:rPr>
        <w:t xml:space="preserve">доверенности </w:t>
      </w:r>
      <w:r w:rsidR="0082163B" w:rsidRPr="00BA2E48">
        <w:rPr>
          <w:rFonts w:ascii="Arial" w:hAnsi="Arial" w:cs="Arial"/>
          <w:sz w:val="20"/>
          <w:szCs w:val="20"/>
        </w:rPr>
        <w:t>№________</w:t>
      </w:r>
      <w:r w:rsidRPr="00BA2E48">
        <w:rPr>
          <w:rFonts w:ascii="Arial" w:hAnsi="Arial" w:cs="Arial"/>
          <w:sz w:val="20"/>
          <w:szCs w:val="20"/>
        </w:rPr>
        <w:t xml:space="preserve"> от </w:t>
      </w:r>
      <w:r w:rsidR="0082163B" w:rsidRPr="00BA2E48">
        <w:rPr>
          <w:rFonts w:ascii="Arial" w:hAnsi="Arial" w:cs="Arial"/>
          <w:sz w:val="20"/>
          <w:szCs w:val="20"/>
        </w:rPr>
        <w:t>_________</w:t>
      </w:r>
      <w:r w:rsidRPr="00BA2E48">
        <w:rPr>
          <w:rFonts w:ascii="Arial" w:hAnsi="Arial" w:cs="Arial"/>
          <w:color w:val="000000"/>
          <w:sz w:val="20"/>
          <w:szCs w:val="20"/>
        </w:rPr>
        <w:t>,</w:t>
      </w:r>
      <w:r w:rsidRPr="00BA2E48">
        <w:rPr>
          <w:rFonts w:ascii="Arial" w:hAnsi="Arial" w:cs="Arial"/>
          <w:bCs/>
          <w:sz w:val="20"/>
          <w:szCs w:val="20"/>
        </w:rPr>
        <w:t xml:space="preserve">  с одной стороны и</w:t>
      </w:r>
      <w:r w:rsidRPr="00BA2E48">
        <w:rPr>
          <w:rFonts w:ascii="Arial" w:hAnsi="Arial" w:cs="Arial"/>
          <w:b/>
          <w:sz w:val="20"/>
          <w:szCs w:val="20"/>
        </w:rPr>
        <w:t xml:space="preserve"> ______________</w:t>
      </w:r>
      <w:r w:rsidRPr="00BA2E48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BA2E48">
        <w:rPr>
          <w:rFonts w:ascii="Arial" w:hAnsi="Arial" w:cs="Arial"/>
          <w:bCs/>
          <w:sz w:val="20"/>
          <w:szCs w:val="20"/>
        </w:rPr>
        <w:t>«За</w:t>
      </w:r>
      <w:r w:rsidR="0082163B" w:rsidRPr="00BA2E48">
        <w:rPr>
          <w:rFonts w:ascii="Arial" w:hAnsi="Arial" w:cs="Arial"/>
          <w:bCs/>
          <w:sz w:val="20"/>
          <w:szCs w:val="20"/>
        </w:rPr>
        <w:t>явитель</w:t>
      </w:r>
      <w:r w:rsidRPr="00BA2E48">
        <w:rPr>
          <w:rFonts w:ascii="Arial" w:hAnsi="Arial" w:cs="Arial"/>
          <w:bCs/>
          <w:sz w:val="20"/>
          <w:szCs w:val="20"/>
        </w:rPr>
        <w:t>»</w:t>
      </w:r>
      <w:r w:rsidRPr="00BA2E48">
        <w:rPr>
          <w:rFonts w:ascii="Arial" w:hAnsi="Arial" w:cs="Arial"/>
          <w:sz w:val="20"/>
          <w:szCs w:val="20"/>
        </w:rPr>
        <w:t xml:space="preserve">, в лице ____________________, </w:t>
      </w:r>
      <w:r w:rsidRPr="00BA2E48">
        <w:rPr>
          <w:rFonts w:ascii="Arial" w:hAnsi="Arial" w:cs="Arial"/>
          <w:spacing w:val="-2"/>
          <w:sz w:val="20"/>
          <w:szCs w:val="20"/>
        </w:rPr>
        <w:t>действующий на основании ________</w:t>
      </w:r>
      <w:r w:rsidRPr="00BA2E48">
        <w:rPr>
          <w:rFonts w:ascii="Arial" w:hAnsi="Arial" w:cs="Arial"/>
          <w:sz w:val="20"/>
          <w:szCs w:val="20"/>
        </w:rPr>
        <w:t xml:space="preserve"> </w:t>
      </w:r>
      <w:r w:rsidRPr="00BA2E48">
        <w:rPr>
          <w:rFonts w:ascii="Arial" w:hAnsi="Arial" w:cs="Arial"/>
          <w:bCs/>
          <w:sz w:val="20"/>
          <w:szCs w:val="20"/>
        </w:rPr>
        <w:t>с другой стороны, заключили настоящий акт в подтверждение того, что:</w:t>
      </w:r>
    </w:p>
    <w:p w:rsidR="006F63F5" w:rsidRPr="00BA2E48" w:rsidRDefault="006F63F5" w:rsidP="006F63F5">
      <w:pPr>
        <w:pStyle w:val="13"/>
        <w:jc w:val="both"/>
        <w:rPr>
          <w:rFonts w:ascii="Arial" w:hAnsi="Arial" w:cs="Arial"/>
          <w:bCs/>
          <w:sz w:val="20"/>
          <w:szCs w:val="20"/>
        </w:rPr>
      </w:pPr>
    </w:p>
    <w:p w:rsidR="006F63F5" w:rsidRPr="00BA2E48" w:rsidRDefault="006F63F5" w:rsidP="0082163B">
      <w:pPr>
        <w:pStyle w:val="2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В соответствии с условиями</w:t>
      </w:r>
      <w:r w:rsidR="00770B3C">
        <w:rPr>
          <w:rFonts w:ascii="Arial" w:hAnsi="Arial" w:cs="Arial"/>
          <w:bCs/>
          <w:sz w:val="20"/>
          <w:szCs w:val="20"/>
        </w:rPr>
        <w:t xml:space="preserve"> Договора №________ от __.__.20_</w:t>
      </w:r>
      <w:r w:rsidR="0082163B" w:rsidRPr="00BA2E48">
        <w:rPr>
          <w:rFonts w:ascii="Arial" w:hAnsi="Arial" w:cs="Arial"/>
          <w:bCs/>
          <w:sz w:val="20"/>
          <w:szCs w:val="20"/>
        </w:rPr>
        <w:t>_</w:t>
      </w:r>
      <w:r w:rsidRPr="00BA2E48">
        <w:rPr>
          <w:rFonts w:ascii="Arial" w:hAnsi="Arial" w:cs="Arial"/>
          <w:bCs/>
          <w:sz w:val="20"/>
          <w:szCs w:val="20"/>
        </w:rPr>
        <w:t>г., заключенным между За</w:t>
      </w:r>
      <w:r w:rsidR="0082163B" w:rsidRPr="00BA2E48">
        <w:rPr>
          <w:rFonts w:ascii="Arial" w:hAnsi="Arial" w:cs="Arial"/>
          <w:bCs/>
          <w:sz w:val="20"/>
          <w:szCs w:val="20"/>
        </w:rPr>
        <w:t>явителем</w:t>
      </w:r>
      <w:r w:rsidRPr="00BA2E48">
        <w:rPr>
          <w:rFonts w:ascii="Arial" w:hAnsi="Arial" w:cs="Arial"/>
          <w:bCs/>
          <w:sz w:val="20"/>
          <w:szCs w:val="20"/>
        </w:rPr>
        <w:t xml:space="preserve"> и Исполнителем, Исполнитель осуществил мероприятия по подключению </w:t>
      </w:r>
      <w:r w:rsidRPr="00BA2E48">
        <w:rPr>
          <w:rFonts w:ascii="Arial" w:hAnsi="Arial" w:cs="Arial"/>
          <w:bCs/>
          <w:spacing w:val="-2"/>
          <w:sz w:val="20"/>
          <w:szCs w:val="20"/>
        </w:rPr>
        <w:t xml:space="preserve">объекта:  </w:t>
      </w:r>
      <w:r w:rsidRPr="00BA2E48">
        <w:rPr>
          <w:rFonts w:ascii="Arial" w:hAnsi="Arial" w:cs="Arial"/>
          <w:bCs/>
          <w:sz w:val="20"/>
          <w:szCs w:val="20"/>
        </w:rPr>
        <w:t>______________________________</w:t>
      </w:r>
      <w:r w:rsidRPr="00BA2E4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A2E48">
        <w:rPr>
          <w:rFonts w:ascii="Arial" w:hAnsi="Arial" w:cs="Arial"/>
          <w:sz w:val="20"/>
          <w:szCs w:val="20"/>
        </w:rPr>
        <w:t xml:space="preserve"> к централизованной системе теплоснабжения  </w:t>
      </w:r>
      <w:proofErr w:type="gramStart"/>
      <w:r w:rsidRPr="00BA2E48">
        <w:rPr>
          <w:rFonts w:ascii="Arial" w:hAnsi="Arial" w:cs="Arial"/>
          <w:bCs/>
          <w:sz w:val="20"/>
          <w:szCs w:val="20"/>
        </w:rPr>
        <w:t xml:space="preserve">согласно </w:t>
      </w:r>
      <w:r w:rsidR="00A633D0" w:rsidRPr="00BA2E48">
        <w:rPr>
          <w:rFonts w:ascii="Arial" w:hAnsi="Arial" w:cs="Arial"/>
          <w:bCs/>
          <w:sz w:val="20"/>
          <w:szCs w:val="20"/>
        </w:rPr>
        <w:t>Условий</w:t>
      </w:r>
      <w:proofErr w:type="gramEnd"/>
      <w:r w:rsidR="00A633D0" w:rsidRPr="00BA2E48">
        <w:rPr>
          <w:rFonts w:ascii="Arial" w:hAnsi="Arial" w:cs="Arial"/>
          <w:bCs/>
          <w:sz w:val="20"/>
          <w:szCs w:val="20"/>
        </w:rPr>
        <w:t xml:space="preserve"> подключения (</w:t>
      </w:r>
      <w:r w:rsidRPr="00BA2E48">
        <w:rPr>
          <w:rFonts w:ascii="Arial" w:hAnsi="Arial" w:cs="Arial"/>
          <w:bCs/>
          <w:sz w:val="20"/>
          <w:szCs w:val="20"/>
        </w:rPr>
        <w:t>технических условий</w:t>
      </w:r>
      <w:r w:rsidR="00A633D0" w:rsidRPr="00BA2E48">
        <w:rPr>
          <w:rFonts w:ascii="Arial" w:hAnsi="Arial" w:cs="Arial"/>
          <w:bCs/>
          <w:sz w:val="20"/>
          <w:szCs w:val="20"/>
        </w:rPr>
        <w:t xml:space="preserve"> на подключение)</w:t>
      </w:r>
      <w:r w:rsidRPr="00BA2E48">
        <w:rPr>
          <w:rFonts w:ascii="Arial" w:hAnsi="Arial" w:cs="Arial"/>
          <w:bCs/>
          <w:sz w:val="20"/>
          <w:szCs w:val="20"/>
        </w:rPr>
        <w:t xml:space="preserve"> № </w:t>
      </w:r>
      <w:r w:rsidRPr="00BA2E48">
        <w:rPr>
          <w:rFonts w:ascii="Arial" w:hAnsi="Arial" w:cs="Arial"/>
          <w:sz w:val="20"/>
          <w:szCs w:val="20"/>
        </w:rPr>
        <w:t>_____</w:t>
      </w:r>
      <w:r w:rsidR="00770B3C">
        <w:rPr>
          <w:rFonts w:ascii="Arial" w:hAnsi="Arial" w:cs="Arial"/>
          <w:bCs/>
          <w:sz w:val="20"/>
          <w:szCs w:val="20"/>
        </w:rPr>
        <w:t xml:space="preserve"> от __.__.20_</w:t>
      </w:r>
      <w:r w:rsidR="00A8428C" w:rsidRPr="00BA2E48">
        <w:rPr>
          <w:rFonts w:ascii="Arial" w:hAnsi="Arial" w:cs="Arial"/>
          <w:bCs/>
          <w:sz w:val="20"/>
          <w:szCs w:val="20"/>
        </w:rPr>
        <w:t>_</w:t>
      </w:r>
      <w:r w:rsidRPr="00BA2E48">
        <w:rPr>
          <w:rFonts w:ascii="Arial" w:hAnsi="Arial" w:cs="Arial"/>
          <w:bCs/>
          <w:sz w:val="20"/>
          <w:szCs w:val="20"/>
        </w:rPr>
        <w:t>г.</w:t>
      </w:r>
    </w:p>
    <w:p w:rsidR="006F63F5" w:rsidRPr="00BA2E48" w:rsidRDefault="006F63F5" w:rsidP="0082163B">
      <w:pPr>
        <w:pStyle w:val="2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Стоимость оказанных услуг  составляет</w:t>
      </w:r>
      <w:proofErr w:type="gramStart"/>
      <w:r w:rsidRPr="00BA2E48">
        <w:rPr>
          <w:rFonts w:ascii="Arial" w:hAnsi="Arial" w:cs="Arial"/>
          <w:bCs/>
          <w:sz w:val="20"/>
          <w:szCs w:val="20"/>
        </w:rPr>
        <w:t xml:space="preserve"> </w:t>
      </w:r>
      <w:r w:rsidRPr="00BA2E48">
        <w:rPr>
          <w:rFonts w:ascii="Arial" w:hAnsi="Arial" w:cs="Arial"/>
          <w:bCs/>
          <w:spacing w:val="-6"/>
          <w:sz w:val="20"/>
          <w:szCs w:val="20"/>
        </w:rPr>
        <w:t xml:space="preserve">________ (______________) </w:t>
      </w:r>
      <w:proofErr w:type="gramEnd"/>
      <w:r w:rsidR="00770B3C">
        <w:rPr>
          <w:rFonts w:ascii="Arial" w:hAnsi="Arial" w:cs="Arial"/>
          <w:bCs/>
          <w:spacing w:val="-6"/>
          <w:sz w:val="20"/>
          <w:szCs w:val="20"/>
        </w:rPr>
        <w:t>руб. __ коп., в том числе НДС 20</w:t>
      </w:r>
      <w:r w:rsidRPr="00BA2E48">
        <w:rPr>
          <w:rFonts w:ascii="Arial" w:hAnsi="Arial" w:cs="Arial"/>
          <w:bCs/>
          <w:spacing w:val="-6"/>
          <w:sz w:val="20"/>
          <w:szCs w:val="20"/>
        </w:rPr>
        <w:t>% - __ руб. __ коп.</w:t>
      </w:r>
    </w:p>
    <w:p w:rsidR="006F63F5" w:rsidRPr="00BA2E48" w:rsidRDefault="006F63F5" w:rsidP="0082163B">
      <w:pPr>
        <w:pStyle w:val="2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Стороны в части передаваемых по настоящему Акту услуг, претензий друг к другу не имеют. Заказчик принял данные услуги, претензий по срокам оказания услуг и их качества к Исполнителю не имеет.</w:t>
      </w:r>
    </w:p>
    <w:tbl>
      <w:tblPr>
        <w:tblW w:w="9747" w:type="dxa"/>
        <w:tblLook w:val="01E0"/>
      </w:tblPr>
      <w:tblGrid>
        <w:gridCol w:w="4219"/>
        <w:gridCol w:w="5528"/>
      </w:tblGrid>
      <w:tr w:rsidR="00412922" w:rsidRPr="0082163B" w:rsidTr="0082163B">
        <w:trPr>
          <w:trHeight w:val="4252"/>
        </w:trPr>
        <w:tc>
          <w:tcPr>
            <w:tcW w:w="4219" w:type="dxa"/>
          </w:tcPr>
          <w:p w:rsidR="00412922" w:rsidRPr="00412922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2922">
              <w:rPr>
                <w:rFonts w:ascii="Arial" w:eastAsia="Times New Roman" w:hAnsi="Arial" w:cs="Arial"/>
                <w:b/>
                <w:lang w:eastAsia="ru-RU"/>
              </w:rPr>
              <w:t>ЗАЯВИТЕЛЬ: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E039E" w:rsidRPr="00CE039E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_____________</w:t>
            </w:r>
          </w:p>
          <w:p w:rsidR="00412922" w:rsidRPr="00517FB0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E039E">
              <w:rPr>
                <w:rFonts w:ascii="Arial" w:hAnsi="Arial" w:cs="Arial"/>
              </w:rPr>
              <w:tab/>
              <w:t>м.п.</w:t>
            </w:r>
          </w:p>
          <w:p w:rsidR="00412922" w:rsidRPr="00412922" w:rsidRDefault="00412922" w:rsidP="00121F9B">
            <w:pPr>
              <w:spacing w:after="0" w:line="240" w:lineRule="exact"/>
              <w:ind w:right="-5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28" w:type="dxa"/>
          </w:tcPr>
          <w:p w:rsidR="00412922" w:rsidRPr="00412922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2922">
              <w:rPr>
                <w:rFonts w:ascii="Arial" w:eastAsia="Times New Roman" w:hAnsi="Arial" w:cs="Arial"/>
                <w:b/>
                <w:lang w:eastAsia="ru-RU"/>
              </w:rPr>
              <w:t>ИСПОЛНИТЕЛЬ: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ПАО «Квадра»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Юридический адрес: ул. Тимирязева, д.99в, г. Тула, Тульская область,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 Российская Федерация,300012,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Почтовый адрес и фактическое местонахождения филиала ПАО «Квадра» - «Белгородская генерация»:  ул. Северо-Донецкая, д.2,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 г. Белгород, 308000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ИНН: 6829012680, КПП 312343001,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ОГРН 1056882304489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тел: (4722)24-64-59, факс: (4722) 53-16-22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412922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412922">
              <w:rPr>
                <w:rFonts w:ascii="Arial" w:hAnsi="Arial" w:cs="Arial"/>
              </w:rPr>
              <w:t>/счет 40702810102070001504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ФИЛИАЛ ЦЕН</w:t>
            </w:r>
            <w:r w:rsidR="000467F9">
              <w:rPr>
                <w:rFonts w:ascii="Arial" w:hAnsi="Arial" w:cs="Arial"/>
              </w:rPr>
              <w:t>ТРАЛЬНЫЙ ПАО БАНК «ФК ОТКРЫТИЕ»</w:t>
            </w:r>
            <w:r w:rsidRPr="00412922">
              <w:rPr>
                <w:rFonts w:ascii="Arial" w:hAnsi="Arial" w:cs="Arial"/>
              </w:rPr>
              <w:t>; БИК 044525297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12922">
              <w:rPr>
                <w:rFonts w:ascii="Arial" w:hAnsi="Arial" w:cs="Arial"/>
              </w:rPr>
              <w:t>кор</w:t>
            </w:r>
            <w:proofErr w:type="spellEnd"/>
            <w:r w:rsidRPr="00412922">
              <w:rPr>
                <w:rFonts w:ascii="Arial" w:hAnsi="Arial" w:cs="Arial"/>
              </w:rPr>
              <w:t>/счет</w:t>
            </w:r>
            <w:proofErr w:type="gramEnd"/>
            <w:r w:rsidRPr="00412922">
              <w:rPr>
                <w:rFonts w:ascii="Arial" w:hAnsi="Arial" w:cs="Arial"/>
              </w:rPr>
              <w:t>: 30101810945250000297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Управляющий директор филиала ПА</w:t>
            </w:r>
            <w:proofErr w:type="gramStart"/>
            <w:r w:rsidRPr="00412922">
              <w:rPr>
                <w:rFonts w:ascii="Arial" w:hAnsi="Arial" w:cs="Arial"/>
              </w:rPr>
              <w:t>О«</w:t>
            </w:r>
            <w:proofErr w:type="gramEnd"/>
            <w:r w:rsidRPr="00412922">
              <w:rPr>
                <w:rFonts w:ascii="Arial" w:hAnsi="Arial" w:cs="Arial"/>
              </w:rPr>
              <w:t xml:space="preserve">Квадра»- «Белгородская генерация» 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___________________  Чефранов М.Э.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2922">
              <w:rPr>
                <w:rFonts w:ascii="Arial" w:eastAsia="Times New Roman" w:hAnsi="Arial" w:cs="Arial"/>
                <w:lang w:eastAsia="ru-RU"/>
              </w:rPr>
              <w:tab/>
            </w:r>
            <w:proofErr w:type="spellStart"/>
            <w:r w:rsidRPr="00412922">
              <w:rPr>
                <w:rFonts w:ascii="Arial" w:eastAsia="Times New Roman" w:hAnsi="Arial" w:cs="Arial"/>
                <w:bCs/>
                <w:lang w:eastAsia="ru-RU"/>
              </w:rPr>
              <w:t>м</w:t>
            </w:r>
            <w:proofErr w:type="gramStart"/>
            <w:r w:rsidRPr="00412922">
              <w:rPr>
                <w:rFonts w:ascii="Arial" w:eastAsia="Times New Roman" w:hAnsi="Arial" w:cs="Arial"/>
                <w:bCs/>
                <w:lang w:eastAsia="ru-RU"/>
              </w:rPr>
              <w:t>.п</w:t>
            </w:r>
            <w:proofErr w:type="spellEnd"/>
            <w:proofErr w:type="gramEnd"/>
          </w:p>
          <w:p w:rsidR="00412922" w:rsidRPr="00412922" w:rsidRDefault="00412922" w:rsidP="00121F9B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076F9" w:rsidRPr="0082163B" w:rsidRDefault="00D72A9D" w:rsidP="004129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076F9" w:rsidRPr="0082163B">
        <w:rPr>
          <w:rFonts w:ascii="Arial" w:hAnsi="Arial" w:cs="Arial"/>
          <w:sz w:val="24"/>
          <w:szCs w:val="24"/>
        </w:rPr>
        <w:lastRenderedPageBreak/>
        <w:t>Приложение</w:t>
      </w:r>
      <w:r w:rsidR="006F63F5" w:rsidRPr="0082163B">
        <w:rPr>
          <w:rFonts w:ascii="Arial" w:hAnsi="Arial" w:cs="Arial"/>
          <w:sz w:val="24"/>
          <w:szCs w:val="24"/>
        </w:rPr>
        <w:t xml:space="preserve"> №3</w:t>
      </w:r>
      <w:r w:rsidR="00F076F9" w:rsidRPr="0082163B">
        <w:rPr>
          <w:rFonts w:ascii="Arial" w:hAnsi="Arial" w:cs="Arial"/>
          <w:sz w:val="24"/>
          <w:szCs w:val="24"/>
        </w:rPr>
        <w:t xml:space="preserve"> </w:t>
      </w:r>
    </w:p>
    <w:p w:rsidR="00F076F9" w:rsidRPr="0082163B" w:rsidRDefault="00F076F9" w:rsidP="00F076F9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к Договору №</w:t>
      </w:r>
      <w:proofErr w:type="spellStart"/>
      <w:r w:rsidRPr="0082163B">
        <w:rPr>
          <w:rFonts w:ascii="Arial" w:hAnsi="Arial" w:cs="Arial"/>
          <w:sz w:val="24"/>
          <w:szCs w:val="24"/>
        </w:rPr>
        <w:t>_______________</w:t>
      </w:r>
      <w:proofErr w:type="gramStart"/>
      <w:r w:rsidRPr="0082163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82163B">
        <w:rPr>
          <w:rFonts w:ascii="Arial" w:hAnsi="Arial" w:cs="Arial"/>
          <w:sz w:val="24"/>
          <w:szCs w:val="24"/>
        </w:rPr>
        <w:t>_____________</w:t>
      </w:r>
    </w:p>
    <w:p w:rsidR="00475B97" w:rsidRDefault="00475B97" w:rsidP="00F076F9">
      <w:pPr>
        <w:jc w:val="center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jc w:val="center"/>
        <w:rPr>
          <w:rFonts w:ascii="Arial" w:hAnsi="Arial" w:cs="Arial"/>
          <w:b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076F9" w:rsidRPr="0082163B" w:rsidTr="00313FE6">
        <w:tc>
          <w:tcPr>
            <w:tcW w:w="4785" w:type="dxa"/>
          </w:tcPr>
          <w:p w:rsidR="00F076F9" w:rsidRPr="0082163B" w:rsidRDefault="00D714F2" w:rsidP="00313FE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ЗАЯВИТЕЛЬ</w:t>
            </w:r>
            <w:r w:rsidR="00F076F9"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_</w:t>
            </w:r>
            <w:r w:rsidR="00FD5D10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BA2E48">
              <w:rPr>
                <w:rFonts w:ascii="Arial" w:hAnsi="Arial" w:cs="Arial"/>
                <w:sz w:val="24"/>
                <w:szCs w:val="24"/>
              </w:rPr>
              <w:t>/</w:t>
            </w:r>
            <w:r w:rsidR="00F2496F" w:rsidRPr="00F06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7D3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Pr="0082163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F076F9" w:rsidRPr="0082163B" w:rsidRDefault="00D714F2" w:rsidP="00313FE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ИСПОЛНИТЕЛЬ</w:t>
            </w:r>
            <w:r w:rsidR="00F076F9"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____________________/Чефранов М.Э./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076F9" w:rsidRPr="0082163B" w:rsidRDefault="00F076F9">
      <w:pPr>
        <w:rPr>
          <w:rFonts w:ascii="Arial" w:hAnsi="Arial" w:cs="Arial"/>
          <w:sz w:val="24"/>
          <w:szCs w:val="24"/>
        </w:rPr>
      </w:pP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АКТ</w:t>
      </w: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о готовности внутриплощадочных и внутридомовых сетей</w:t>
      </w: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и оборудования подключаемого объекта к подаче тепловой</w:t>
      </w: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энергии и теплоносителя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(наименование организации)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именуемое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в дальнейшем исполнителем, в лице _______________________________</w:t>
      </w:r>
      <w:r w:rsidR="0082163B">
        <w:rPr>
          <w:rFonts w:ascii="Arial" w:hAnsi="Arial" w:cs="Arial"/>
          <w:sz w:val="24"/>
          <w:szCs w:val="24"/>
        </w:rPr>
        <w:t>______________________________________</w:t>
      </w:r>
      <w:r w:rsidRPr="0082163B">
        <w:rPr>
          <w:rFonts w:ascii="Arial" w:hAnsi="Arial" w:cs="Arial"/>
          <w:sz w:val="24"/>
          <w:szCs w:val="24"/>
        </w:rPr>
        <w:t>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(наименование должности, ф.и.о. лица - представителя организации)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на основании 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с одной стороны, и _______________________________________________________,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ф.и.о. заявителя - физического лица)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именуемое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в дальнейшем заявителем, в лице ________________________________,</w:t>
      </w:r>
    </w:p>
    <w:p w:rsid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              (ф.и.о. лица </w:t>
      </w:r>
      <w:r w:rsidR="0082163B">
        <w:rPr>
          <w:rFonts w:ascii="Arial" w:hAnsi="Arial" w:cs="Arial"/>
          <w:sz w:val="24"/>
          <w:szCs w:val="24"/>
        </w:rPr>
        <w:t>–</w:t>
      </w:r>
      <w:r w:rsidRPr="0082163B">
        <w:rPr>
          <w:rFonts w:ascii="Arial" w:hAnsi="Arial" w:cs="Arial"/>
          <w:sz w:val="24"/>
          <w:szCs w:val="24"/>
        </w:rPr>
        <w:t xml:space="preserve"> представителя заявителя)</w:t>
      </w:r>
    </w:p>
    <w:p w:rsidR="0082163B" w:rsidRDefault="0082163B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на основании _____________</w:t>
      </w:r>
      <w:r w:rsidR="0082163B">
        <w:rPr>
          <w:rFonts w:ascii="Arial" w:hAnsi="Arial" w:cs="Arial"/>
          <w:sz w:val="24"/>
          <w:szCs w:val="24"/>
        </w:rPr>
        <w:t>_____________________________</w:t>
      </w:r>
      <w:r w:rsidRPr="0082163B">
        <w:rPr>
          <w:rFonts w:ascii="Arial" w:hAnsi="Arial" w:cs="Arial"/>
          <w:sz w:val="24"/>
          <w:szCs w:val="24"/>
        </w:rPr>
        <w:t>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с другой стороны, именуемые в дальнейшем сторонами, составили настоящий акт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о нижеследующем: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1. Подключаемый объект 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расположенный _____________________________</w:t>
      </w:r>
      <w:r w:rsidR="0082163B">
        <w:rPr>
          <w:rFonts w:ascii="Arial" w:hAnsi="Arial" w:cs="Arial"/>
          <w:sz w:val="24"/>
          <w:szCs w:val="24"/>
        </w:rPr>
        <w:t>___</w:t>
      </w:r>
      <w:r w:rsidRPr="0082163B">
        <w:rPr>
          <w:rFonts w:ascii="Arial" w:hAnsi="Arial" w:cs="Arial"/>
          <w:sz w:val="24"/>
          <w:szCs w:val="24"/>
        </w:rPr>
        <w:t>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   (указывается адрес)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2.  В  соответствии  с  заключенным сторонами договором о подключении </w:t>
      </w:r>
      <w:proofErr w:type="gramStart"/>
      <w:r w:rsidRPr="0082163B">
        <w:rPr>
          <w:rFonts w:ascii="Arial" w:hAnsi="Arial" w:cs="Arial"/>
          <w:sz w:val="24"/>
          <w:szCs w:val="24"/>
        </w:rPr>
        <w:t>к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системе теплоснабжения N     от "__" ______ 20__ г. заявителем осуществлены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следующие  мероприятия  по  подготовке  объекта  к  подключению  к  системе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теплоснабжения</w:t>
      </w:r>
      <w:proofErr w:type="gramStart"/>
      <w:r w:rsidRPr="0082163B">
        <w:rPr>
          <w:rFonts w:ascii="Arial" w:hAnsi="Arial" w:cs="Arial"/>
          <w:sz w:val="24"/>
          <w:szCs w:val="24"/>
        </w:rPr>
        <w:t>:   ______________________________________________________________________;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______________________________________________________________________.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Работы  выполнены  по  проекту  N ________, разработанному __________ и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lastRenderedPageBreak/>
        <w:t>утвержденному 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3. Характеристика внутриплощадочных сетей: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теплоноситель 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диаметр труб: подающей ______________ </w:t>
      </w:r>
      <w:proofErr w:type="gramStart"/>
      <w:r w:rsidRPr="0082163B">
        <w:rPr>
          <w:rFonts w:ascii="Arial" w:hAnsi="Arial" w:cs="Arial"/>
          <w:sz w:val="24"/>
          <w:szCs w:val="24"/>
        </w:rPr>
        <w:t>мм</w:t>
      </w:r>
      <w:proofErr w:type="gramEnd"/>
      <w:r w:rsidRPr="0082163B">
        <w:rPr>
          <w:rFonts w:ascii="Arial" w:hAnsi="Arial" w:cs="Arial"/>
          <w:sz w:val="24"/>
          <w:szCs w:val="24"/>
        </w:rPr>
        <w:t>, обратной ________________ мм;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канала 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материалы и толщина изоляции труб: подающей 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обратной 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протяженность трассы __________ </w:t>
      </w:r>
      <w:proofErr w:type="gramStart"/>
      <w:r w:rsidRPr="0082163B">
        <w:rPr>
          <w:rFonts w:ascii="Arial" w:hAnsi="Arial" w:cs="Arial"/>
          <w:sz w:val="24"/>
          <w:szCs w:val="24"/>
        </w:rPr>
        <w:t>м</w:t>
      </w:r>
      <w:proofErr w:type="gramEnd"/>
      <w:r w:rsidRPr="0082163B">
        <w:rPr>
          <w:rFonts w:ascii="Arial" w:hAnsi="Arial" w:cs="Arial"/>
          <w:sz w:val="24"/>
          <w:szCs w:val="24"/>
        </w:rPr>
        <w:t>, в том числе подземной ___</w:t>
      </w:r>
      <w:r w:rsidR="00D4250B">
        <w:rPr>
          <w:rFonts w:ascii="Arial" w:hAnsi="Arial" w:cs="Arial"/>
          <w:sz w:val="24"/>
          <w:szCs w:val="24"/>
        </w:rPr>
        <w:t>________</w:t>
      </w:r>
      <w:r w:rsidRPr="0082163B">
        <w:rPr>
          <w:rFonts w:ascii="Arial" w:hAnsi="Arial" w:cs="Arial"/>
          <w:sz w:val="24"/>
          <w:szCs w:val="24"/>
        </w:rPr>
        <w:t>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теплопровод выполнен со следующими отступлениями от  рабочих  чертежей: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класс энергетической эффективности подключаемого объекта 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наличие резервных источников тепловой энергии 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наличие диспетчерской связи с теплоснабжающей организацией 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4.    Характеристика    оборудования    теплового   пункта   и   систем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теплопотребления: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вид присоединения системы подключения: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а) элеватор N __________, диаметр 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б) подогреватель отопления N __________, количество секций 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длина секций ___________, назначение 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(марка) 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в) диаметр напорного патрубка 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мощность электродвигателя ___________, частота вращения 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г) дроссельные (ограничительные) диафрагмы: диаметр 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место установки 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отопительной системы 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стояков 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и поверхность нагрева отопительных приборов 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схема включения системы горячего водоснабжения 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схема включения подогревателя горячего водоснабжения 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секций I ступени: штук ___, длина 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секций II ступени: штук ___, длина 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калориферов: штук ___, поверхность нагрева (общая) 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5. Контрольно-измерительные приборы и автоматика</w:t>
      </w:r>
    </w:p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86"/>
        <w:gridCol w:w="1670"/>
        <w:gridCol w:w="1046"/>
        <w:gridCol w:w="1334"/>
        <w:gridCol w:w="1928"/>
      </w:tblGrid>
      <w:tr w:rsidR="00F076F9" w:rsidRPr="0082163B" w:rsidTr="00313FE6">
        <w:tc>
          <w:tcPr>
            <w:tcW w:w="567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216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216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216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Место установки</w:t>
            </w:r>
          </w:p>
        </w:tc>
        <w:tc>
          <w:tcPr>
            <w:tcW w:w="1046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1334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Диаметр</w:t>
            </w:r>
          </w:p>
        </w:tc>
        <w:tc>
          <w:tcPr>
            <w:tcW w:w="1928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F076F9" w:rsidRPr="0082163B" w:rsidTr="00313FE6">
        <w:tc>
          <w:tcPr>
            <w:tcW w:w="567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Место установки пломб 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6. Проектные данные присоединяемых установок</w:t>
      </w:r>
    </w:p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1317"/>
        <w:gridCol w:w="1276"/>
        <w:gridCol w:w="1414"/>
        <w:gridCol w:w="1846"/>
        <w:gridCol w:w="1985"/>
        <w:gridCol w:w="1417"/>
      </w:tblGrid>
      <w:tr w:rsidR="00F076F9" w:rsidRPr="0082163B" w:rsidTr="00DC65AD">
        <w:tc>
          <w:tcPr>
            <w:tcW w:w="1013" w:type="dxa"/>
            <w:vMerge w:val="restart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lastRenderedPageBreak/>
              <w:t>Номер здания</w:t>
            </w:r>
          </w:p>
        </w:tc>
        <w:tc>
          <w:tcPr>
            <w:tcW w:w="1317" w:type="dxa"/>
            <w:vMerge w:val="restart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 xml:space="preserve">Кубатура здания, куб. </w:t>
            </w:r>
            <w:proofErr w:type="gramStart"/>
            <w:r w:rsidRPr="0082163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938" w:type="dxa"/>
            <w:gridSpan w:val="5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F076F9" w:rsidRPr="0082163B" w:rsidTr="00DC65AD">
        <w:tc>
          <w:tcPr>
            <w:tcW w:w="1013" w:type="dxa"/>
            <w:vMerge/>
          </w:tcPr>
          <w:p w:rsidR="00F076F9" w:rsidRPr="0082163B" w:rsidRDefault="00F076F9" w:rsidP="003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076F9" w:rsidRPr="0082163B" w:rsidRDefault="00F076F9" w:rsidP="003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6F9" w:rsidRPr="0082163B" w:rsidRDefault="00F076F9" w:rsidP="00DC65AD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отопление</w:t>
            </w:r>
          </w:p>
        </w:tc>
        <w:tc>
          <w:tcPr>
            <w:tcW w:w="1414" w:type="dxa"/>
          </w:tcPr>
          <w:p w:rsidR="00F076F9" w:rsidRPr="0082163B" w:rsidRDefault="00F076F9" w:rsidP="00DC65AD">
            <w:pPr>
              <w:pStyle w:val="ConsPlusNormal"/>
              <w:ind w:left="-62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вентиляция</w:t>
            </w:r>
          </w:p>
        </w:tc>
        <w:tc>
          <w:tcPr>
            <w:tcW w:w="1846" w:type="dxa"/>
          </w:tcPr>
          <w:p w:rsidR="00F076F9" w:rsidRPr="0082163B" w:rsidRDefault="00F076F9" w:rsidP="00DC65AD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горячее водоснабжение</w:t>
            </w:r>
          </w:p>
        </w:tc>
        <w:tc>
          <w:tcPr>
            <w:tcW w:w="1985" w:type="dxa"/>
          </w:tcPr>
          <w:p w:rsidR="00F076F9" w:rsidRPr="0082163B" w:rsidRDefault="00F076F9" w:rsidP="00DC65AD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технологические нужды</w:t>
            </w:r>
          </w:p>
        </w:tc>
        <w:tc>
          <w:tcPr>
            <w:tcW w:w="1417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076F9" w:rsidRPr="0082163B" w:rsidTr="00DC65AD">
        <w:tc>
          <w:tcPr>
            <w:tcW w:w="1013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7. Наличие документации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8. Прочие сведения 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9.  </w:t>
      </w:r>
      <w:proofErr w:type="gramStart"/>
      <w:r w:rsidRPr="0082163B">
        <w:rPr>
          <w:rFonts w:ascii="Arial" w:hAnsi="Arial" w:cs="Arial"/>
          <w:sz w:val="24"/>
          <w:szCs w:val="24"/>
        </w:rPr>
        <w:t>Настоящий  акт  составлен в 2 экземплярах (по одному экземпляру для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каждой из сторон), имеющих одинаковую юридическую силу.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412922" w:rsidRPr="0082163B" w:rsidTr="0082163B">
        <w:trPr>
          <w:trHeight w:val="4252"/>
        </w:trPr>
        <w:tc>
          <w:tcPr>
            <w:tcW w:w="4219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</w:t>
            </w:r>
          </w:p>
          <w:p w:rsidR="00412922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922" w:rsidRPr="00A8428C" w:rsidRDefault="00412922" w:rsidP="00121F9B">
            <w:pPr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Юридический адрес: ул. Тимирязева, д.99в, г. Тула, Тульская область,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Российская Федерация,300012,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Почтовый адрес и 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 местонахождения филиала 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 - «Белгородская генерация»:  ул. Северо-Донецкая, д.2,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г. Белгород, 308000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ИНН: 6829012680, КПП 312343001,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ОГРН 1056882304489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тел: (4722)24-64-59, факс: (4722) 53-16-22</w:t>
            </w:r>
          </w:p>
          <w:p w:rsid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/счет </w:t>
            </w:r>
            <w:r>
              <w:rPr>
                <w:rFonts w:ascii="Arial" w:hAnsi="Arial" w:cs="Arial"/>
              </w:rPr>
              <w:t>40702810102070001504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ФИЛИАЛ ЦЕНТРАЛЬНЫЙ ПАО БАНК «ФК ОТКРЫТИЕ»</w:t>
            </w:r>
            <w:r w:rsidRPr="00A842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 БИК 044525297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8428C">
              <w:rPr>
                <w:rFonts w:ascii="Arial" w:hAnsi="Arial" w:cs="Arial"/>
                <w:sz w:val="24"/>
                <w:szCs w:val="24"/>
              </w:rPr>
              <w:t>ор</w:t>
            </w:r>
            <w:proofErr w:type="spellEnd"/>
            <w:r w:rsidRPr="00A8428C">
              <w:rPr>
                <w:rFonts w:ascii="Arial" w:hAnsi="Arial" w:cs="Arial"/>
                <w:sz w:val="24"/>
                <w:szCs w:val="24"/>
              </w:rPr>
              <w:t>/сч</w:t>
            </w:r>
            <w:r>
              <w:rPr>
                <w:rFonts w:ascii="Arial" w:hAnsi="Arial" w:cs="Arial"/>
                <w:sz w:val="24"/>
                <w:szCs w:val="24"/>
              </w:rPr>
              <w:t>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30101810945250000297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Управляющий директор филиала ПА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Квадра»- «Белгородская генерация» 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___________________  Чефранов М.Э.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42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12922" w:rsidRPr="00A8428C" w:rsidRDefault="00412922" w:rsidP="00121F9B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163B" w:rsidRDefault="0082163B" w:rsidP="00F076F9">
      <w:pPr>
        <w:pStyle w:val="ConsPlusNonformat"/>
        <w:jc w:val="both"/>
      </w:pPr>
    </w:p>
    <w:p w:rsidR="00F076F9" w:rsidRDefault="00F076F9" w:rsidP="00F076F9">
      <w:pPr>
        <w:pStyle w:val="ConsPlusNormal"/>
        <w:jc w:val="both"/>
      </w:pPr>
    </w:p>
    <w:p w:rsidR="00F076F9" w:rsidRDefault="00F076F9">
      <w:pPr>
        <w:rPr>
          <w:rFonts w:ascii="Arial" w:hAnsi="Arial" w:cs="Arial"/>
          <w:sz w:val="24"/>
          <w:szCs w:val="24"/>
        </w:rPr>
      </w:pPr>
    </w:p>
    <w:p w:rsidR="00E77D05" w:rsidRPr="004448B1" w:rsidRDefault="00E77D05" w:rsidP="004448B1">
      <w:pPr>
        <w:spacing w:before="6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448B1" w:rsidRDefault="004448B1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F076F9" w:rsidRDefault="00F076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8B1" w:rsidRDefault="004448B1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3510FC" w:rsidRPr="003510FC" w:rsidRDefault="003510FC" w:rsidP="003510FC">
      <w:pPr>
        <w:spacing w:after="0"/>
        <w:ind w:left="-142" w:firstLine="851"/>
        <w:jc w:val="right"/>
        <w:rPr>
          <w:rFonts w:ascii="Arial" w:hAnsi="Arial" w:cs="Arial"/>
        </w:rPr>
      </w:pPr>
      <w:r w:rsidRPr="003510FC">
        <w:rPr>
          <w:rFonts w:ascii="Arial" w:hAnsi="Arial" w:cs="Arial"/>
        </w:rPr>
        <w:t>Приложение</w:t>
      </w:r>
      <w:r w:rsidR="00794F76">
        <w:rPr>
          <w:rFonts w:ascii="Arial" w:hAnsi="Arial" w:cs="Arial"/>
        </w:rPr>
        <w:t xml:space="preserve"> №</w:t>
      </w:r>
      <w:r w:rsidR="006F63F5">
        <w:rPr>
          <w:rFonts w:ascii="Arial" w:hAnsi="Arial" w:cs="Arial"/>
        </w:rPr>
        <w:t>4</w:t>
      </w:r>
      <w:r w:rsidRPr="003510FC">
        <w:rPr>
          <w:rFonts w:ascii="Arial" w:hAnsi="Arial" w:cs="Arial"/>
        </w:rPr>
        <w:t xml:space="preserve"> </w:t>
      </w:r>
    </w:p>
    <w:p w:rsidR="003510FC" w:rsidRPr="00D4250B" w:rsidRDefault="003510FC" w:rsidP="00AA46E7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к Договору №</w:t>
      </w:r>
      <w:proofErr w:type="spellStart"/>
      <w:r w:rsidRPr="00D4250B">
        <w:rPr>
          <w:rFonts w:ascii="Arial" w:hAnsi="Arial" w:cs="Arial"/>
          <w:sz w:val="24"/>
          <w:szCs w:val="24"/>
        </w:rPr>
        <w:t>_______________</w:t>
      </w:r>
      <w:proofErr w:type="gramStart"/>
      <w:r w:rsidRPr="00D4250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D4250B">
        <w:rPr>
          <w:rFonts w:ascii="Arial" w:hAnsi="Arial" w:cs="Arial"/>
          <w:sz w:val="24"/>
          <w:szCs w:val="24"/>
        </w:rPr>
        <w:t>_____________</w:t>
      </w:r>
    </w:p>
    <w:p w:rsidR="003510FC" w:rsidRPr="00D4250B" w:rsidRDefault="003510FC" w:rsidP="003510FC">
      <w:pPr>
        <w:jc w:val="center"/>
        <w:rPr>
          <w:rFonts w:ascii="Arial" w:hAnsi="Arial" w:cs="Arial"/>
          <w:b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510FC" w:rsidRPr="00D4250B" w:rsidTr="00EC6FDF">
        <w:tc>
          <w:tcPr>
            <w:tcW w:w="4785" w:type="dxa"/>
          </w:tcPr>
          <w:p w:rsidR="003510FC" w:rsidRPr="00D4250B" w:rsidRDefault="00D714F2" w:rsidP="00EC6FDF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ЗАЯВИТЕЛЬ</w:t>
            </w:r>
            <w:r w:rsidR="003510FC" w:rsidRPr="00D4250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0FC" w:rsidRPr="00D4250B" w:rsidRDefault="00FD5D10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3510FC" w:rsidRPr="00D4250B">
              <w:rPr>
                <w:rFonts w:ascii="Arial" w:hAnsi="Arial" w:cs="Arial"/>
                <w:sz w:val="24"/>
                <w:szCs w:val="24"/>
              </w:rPr>
              <w:t>_</w:t>
            </w:r>
            <w:r w:rsidR="002618F5" w:rsidRPr="00D4250B">
              <w:rPr>
                <w:rFonts w:ascii="Arial" w:hAnsi="Arial" w:cs="Arial"/>
                <w:sz w:val="24"/>
                <w:szCs w:val="24"/>
              </w:rPr>
              <w:t>/</w:t>
            </w:r>
            <w:r w:rsidR="00F2496F" w:rsidRPr="00F06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7D3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r w:rsidR="002618F5" w:rsidRPr="00D4250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510FC" w:rsidRPr="00D4250B" w:rsidRDefault="00D714F2" w:rsidP="00EC6FDF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ИСПОЛНИТЕЛЬ</w:t>
            </w:r>
            <w:r w:rsidR="003510FC" w:rsidRPr="00D4250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__</w:t>
            </w:r>
            <w:r w:rsidR="006F2E7F" w:rsidRPr="00D4250B">
              <w:rPr>
                <w:rFonts w:ascii="Arial" w:hAnsi="Arial" w:cs="Arial"/>
                <w:sz w:val="24"/>
                <w:szCs w:val="24"/>
              </w:rPr>
              <w:t>__________________/Чефранов М.Э.</w:t>
            </w:r>
            <w:r w:rsidRPr="00D4250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DC65AD" w:rsidRDefault="00DC65AD" w:rsidP="00475B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A46E7" w:rsidRPr="00475B97" w:rsidRDefault="00AA46E7" w:rsidP="00475B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5B97">
        <w:rPr>
          <w:rFonts w:ascii="Arial" w:hAnsi="Arial" w:cs="Arial"/>
          <w:b/>
          <w:sz w:val="24"/>
          <w:szCs w:val="24"/>
        </w:rPr>
        <w:t>АКТ</w:t>
      </w:r>
    </w:p>
    <w:p w:rsidR="00AA46E7" w:rsidRPr="00475B97" w:rsidRDefault="00AA46E7" w:rsidP="00475B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о подключении объекта к системе теплоснабжения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(наименование организации)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именуемое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в дальнейшем исполнителем, в ли</w:t>
      </w:r>
      <w:r w:rsidR="00D4250B">
        <w:rPr>
          <w:rFonts w:ascii="Arial" w:hAnsi="Arial" w:cs="Arial"/>
          <w:sz w:val="24"/>
          <w:szCs w:val="24"/>
        </w:rPr>
        <w:t>це _____________________________</w:t>
      </w:r>
      <w:r w:rsidRPr="00D4250B">
        <w:rPr>
          <w:rFonts w:ascii="Arial" w:hAnsi="Arial" w:cs="Arial"/>
          <w:sz w:val="24"/>
          <w:szCs w:val="24"/>
        </w:rPr>
        <w:t>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(наименование должности, ф.и.о. лица - представителя организации)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на основании _______________________________________________,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 одной стороны, и _______________________________________________________,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ф.и.о. заявителя - физического лица)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именуемое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в дальнейшем заявителем, в лице ______</w:t>
      </w:r>
      <w:r w:rsidR="00D4250B">
        <w:rPr>
          <w:rFonts w:ascii="Arial" w:hAnsi="Arial" w:cs="Arial"/>
          <w:sz w:val="24"/>
          <w:szCs w:val="24"/>
        </w:rPr>
        <w:t>__________</w:t>
      </w:r>
      <w:r w:rsidRPr="00D4250B">
        <w:rPr>
          <w:rFonts w:ascii="Arial" w:hAnsi="Arial" w:cs="Arial"/>
          <w:sz w:val="24"/>
          <w:szCs w:val="24"/>
        </w:rPr>
        <w:t>______________,</w:t>
      </w:r>
    </w:p>
    <w:p w:rsid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                       (ф.и.о. лица -</w:t>
      </w:r>
      <w:r w:rsidR="00D4250B">
        <w:rPr>
          <w:rFonts w:ascii="Arial" w:hAnsi="Arial" w:cs="Arial"/>
          <w:sz w:val="24"/>
          <w:szCs w:val="24"/>
        </w:rPr>
        <w:t xml:space="preserve"> </w:t>
      </w:r>
      <w:r w:rsidRPr="00D4250B">
        <w:rPr>
          <w:rFonts w:ascii="Arial" w:hAnsi="Arial" w:cs="Arial"/>
          <w:sz w:val="24"/>
          <w:szCs w:val="24"/>
        </w:rPr>
        <w:t xml:space="preserve">    представителя заявителя)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на основании 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с другой стороны, именуемые в дальнейшем сторонами, составили настоящий акт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 нижеследующем: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1.  Исполнитель  выполнил  мероприятия  по подключению, предусмотренные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договором    о     подключении    объекта    к    системе    теплоснабжения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от "__" _______ 20__ г. N _____ (далее - договор), в полном объеме.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2.   Заявитель   выполнил   мероприятия,  предусмотренные  договором  и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условиями подключения N 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3.   Заявителем   получен   акт   о   готовности   </w:t>
      </w:r>
      <w:proofErr w:type="gramStart"/>
      <w:r w:rsidRPr="00D4250B">
        <w:rPr>
          <w:rFonts w:ascii="Arial" w:hAnsi="Arial" w:cs="Arial"/>
          <w:sz w:val="24"/>
          <w:szCs w:val="24"/>
        </w:rPr>
        <w:t>внутриплощадочных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 и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внутридомовых  сетей и оборудования подключаемого объекта к подаче тепловой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энергии и теплоносителя.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4.  Существующая тепловая нагрузка объекта подключения в точках (точке)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подключения (за исключением нового подключения) составляет ________ Гкал/</w:t>
      </w:r>
      <w:proofErr w:type="gramStart"/>
      <w:r w:rsidRPr="00D4250B">
        <w:rPr>
          <w:rFonts w:ascii="Arial" w:hAnsi="Arial" w:cs="Arial"/>
          <w:sz w:val="24"/>
          <w:szCs w:val="24"/>
        </w:rPr>
        <w:t>ч</w:t>
      </w:r>
      <w:proofErr w:type="gramEnd"/>
      <w:r w:rsidRPr="00D4250B">
        <w:rPr>
          <w:rFonts w:ascii="Arial" w:hAnsi="Arial" w:cs="Arial"/>
          <w:sz w:val="24"/>
          <w:szCs w:val="24"/>
        </w:rPr>
        <w:t>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5. Подключенная максимальная тепловая нагрузка объекта в точках (точке)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составляет ___________ Гкал/</w:t>
      </w:r>
      <w:proofErr w:type="gramStart"/>
      <w:r w:rsidRPr="00D4250B">
        <w:rPr>
          <w:rFonts w:ascii="Arial" w:hAnsi="Arial" w:cs="Arial"/>
          <w:sz w:val="24"/>
          <w:szCs w:val="24"/>
        </w:rPr>
        <w:t>ч</w:t>
      </w:r>
      <w:proofErr w:type="gramEnd"/>
      <w:r w:rsidRPr="00D4250B">
        <w:rPr>
          <w:rFonts w:ascii="Arial" w:hAnsi="Arial" w:cs="Arial"/>
          <w:sz w:val="24"/>
          <w:szCs w:val="24"/>
        </w:rPr>
        <w:t>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6.  Географическое  местонахождение  и  обозначение  точки  подключения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объекта на технологической схеме тепловых сетей 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7.  Узел учета тепловой энергии и теплоносителей допущен к эксплуатации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по следующим результатам проверки узла учета: 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(дата, время, местонахождение узла учета)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4250B">
        <w:rPr>
          <w:rFonts w:ascii="Arial" w:hAnsi="Arial" w:cs="Arial"/>
          <w:sz w:val="24"/>
          <w:szCs w:val="24"/>
        </w:rPr>
        <w:t>(ф.и.о., должности и контактные данные лиц, принимавших участие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в проверке узла учета)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(результаты проверки узла учета)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4250B">
        <w:rPr>
          <w:rFonts w:ascii="Arial" w:hAnsi="Arial" w:cs="Arial"/>
          <w:sz w:val="24"/>
          <w:szCs w:val="24"/>
        </w:rPr>
        <w:t>(показания приборов учета на момент завершения процедуры допуска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узла учета к эксплуатации, места на узле учета, в которых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установлены контрольные пломбы)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8.   Границей   раздела   балансовой   принадлежности   тепловых  сетей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(теплопотребляющих  установок   и  источников  тепловой  энергии)  является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50B">
        <w:rPr>
          <w:rFonts w:ascii="Arial" w:hAnsi="Arial" w:cs="Arial"/>
          <w:sz w:val="24"/>
          <w:szCs w:val="24"/>
        </w:rPr>
        <w:t>(адрес, наименование объекта и оборудования, по которым определяется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граница балансовой принадлежности тепловых сетей)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7FCD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Схема границы балансовой принадлежности тепловых сетей</w:t>
      </w:r>
    </w:p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5"/>
      </w:tblGrid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Прочие    сведения    по   установлению   границ   раздела   </w:t>
      </w:r>
      <w:proofErr w:type="gramStart"/>
      <w:r w:rsidRPr="00D4250B">
        <w:rPr>
          <w:rFonts w:ascii="Arial" w:hAnsi="Arial" w:cs="Arial"/>
          <w:sz w:val="24"/>
          <w:szCs w:val="24"/>
        </w:rPr>
        <w:t>балансовой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принадлежности тепловых сетей ____________________________________________</w:t>
      </w:r>
    </w:p>
    <w:p w:rsidR="00AA46E7" w:rsidRPr="00D4250B" w:rsidRDefault="00D4250B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AA46E7" w:rsidRPr="00D4250B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AA46E7" w:rsidRPr="00D4250B">
        <w:rPr>
          <w:rFonts w:ascii="Arial" w:hAnsi="Arial" w:cs="Arial"/>
          <w:sz w:val="24"/>
          <w:szCs w:val="24"/>
        </w:rPr>
        <w:t>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9. Границей раздела эксплуатационной  ответственности  сторон  является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50B">
        <w:rPr>
          <w:rFonts w:ascii="Arial" w:hAnsi="Arial" w:cs="Arial"/>
          <w:sz w:val="24"/>
          <w:szCs w:val="24"/>
        </w:rPr>
        <w:t>(адрес, наименование объекта и оборудования, по которым определяется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граница эксплуатационной ответственности сторон)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7FCD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Схема границ эксплуатационной ответственности сторон</w:t>
      </w:r>
    </w:p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5"/>
      </w:tblGrid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FCD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</w:t>
      </w:r>
    </w:p>
    <w:p w:rsidR="00BF7FCD" w:rsidRDefault="00BF7FCD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lastRenderedPageBreak/>
        <w:t xml:space="preserve">Прочие   сведения   по  установлению  границ  раздела  </w:t>
      </w:r>
      <w:proofErr w:type="gramStart"/>
      <w:r w:rsidRPr="00D4250B">
        <w:rPr>
          <w:rFonts w:ascii="Arial" w:hAnsi="Arial" w:cs="Arial"/>
          <w:sz w:val="24"/>
          <w:szCs w:val="24"/>
        </w:rPr>
        <w:t>эксплуатационной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ответственности сторон 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10.  Замечания  к  выполнению работ по подключению на момент подписания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настоящего акта у сторон отсутствуют.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11. Прочие сведения 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12.  </w:t>
      </w:r>
      <w:proofErr w:type="gramStart"/>
      <w:r w:rsidRPr="00D4250B">
        <w:rPr>
          <w:rFonts w:ascii="Arial" w:hAnsi="Arial" w:cs="Arial"/>
          <w:sz w:val="24"/>
          <w:szCs w:val="24"/>
        </w:rPr>
        <w:t>Настоящий  акт составлен в 2 экземплярах (по одному экземпляру для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каждой из сторон), имеющих одинаковую юридическую силу.</w:t>
      </w:r>
    </w:p>
    <w:p w:rsidR="003510FC" w:rsidRPr="00D4250B" w:rsidRDefault="003510FC" w:rsidP="00AA46E7">
      <w:pPr>
        <w:pStyle w:val="21"/>
        <w:spacing w:after="0" w:line="240" w:lineRule="auto"/>
        <w:ind w:left="851"/>
        <w:jc w:val="both"/>
        <w:rPr>
          <w:rFonts w:ascii="Arial" w:hAnsi="Arial" w:cs="Arial"/>
          <w:bCs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412922" w:rsidRPr="00D4250B" w:rsidTr="00C02FA2">
        <w:trPr>
          <w:trHeight w:val="4252"/>
        </w:trPr>
        <w:tc>
          <w:tcPr>
            <w:tcW w:w="5070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67F9" w:rsidRDefault="000467F9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</w:t>
            </w:r>
          </w:p>
          <w:p w:rsidR="00412922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922" w:rsidRPr="00A8428C" w:rsidRDefault="00412922" w:rsidP="00121F9B">
            <w:pPr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Юридический адрес: ул. Тимирязева, д.99в, г. Тула, Тульская область,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Российская Федерация,300012,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Почтовый адрес и 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 местонахождения филиала 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 - «Белгородская генерация»:  ул. Северо-Донецкая, д.2,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г. Белгород, 308000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ИНН: 6829012680, КПП 312343001,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ОГРН 1056882304489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тел: (4722)24-64-59, факс: (4722) 53-16-22</w:t>
            </w:r>
          </w:p>
          <w:p w:rsid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/счет </w:t>
            </w:r>
            <w:r>
              <w:rPr>
                <w:rFonts w:ascii="Arial" w:hAnsi="Arial" w:cs="Arial"/>
              </w:rPr>
              <w:t>40702810102070001504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ФИЛИАЛ ЦЕНТРАЛЬНЫЙ ПАО БАНК «ФК ОТКРЫТИЕ»; БИК 044525297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8428C">
              <w:rPr>
                <w:rFonts w:ascii="Arial" w:hAnsi="Arial" w:cs="Arial"/>
                <w:sz w:val="24"/>
                <w:szCs w:val="24"/>
              </w:rPr>
              <w:t>ор</w:t>
            </w:r>
            <w:proofErr w:type="spellEnd"/>
            <w:r w:rsidRPr="00A8428C">
              <w:rPr>
                <w:rFonts w:ascii="Arial" w:hAnsi="Arial" w:cs="Arial"/>
                <w:sz w:val="24"/>
                <w:szCs w:val="24"/>
              </w:rPr>
              <w:t>/сч</w:t>
            </w:r>
            <w:r>
              <w:rPr>
                <w:rFonts w:ascii="Arial" w:hAnsi="Arial" w:cs="Arial"/>
                <w:sz w:val="24"/>
                <w:szCs w:val="24"/>
              </w:rPr>
              <w:t>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30101810945250000297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Управляющий директор филиала ПА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Квадра»- «Белгородская генерация» 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___________________  Чефранов М.Э.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42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12922" w:rsidRPr="00A8428C" w:rsidRDefault="00412922" w:rsidP="00121F9B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10FC" w:rsidRDefault="003510FC" w:rsidP="009835E5">
      <w:pPr>
        <w:spacing w:after="0"/>
        <w:ind w:left="-142" w:firstLine="851"/>
        <w:jc w:val="right"/>
        <w:rPr>
          <w:rFonts w:ascii="Arial" w:hAnsi="Arial" w:cs="Arial"/>
        </w:rPr>
        <w:sectPr w:rsidR="003510FC" w:rsidSect="00121F9B">
          <w:footerReference w:type="default" r:id="rId9"/>
          <w:pgSz w:w="11906" w:h="16838"/>
          <w:pgMar w:top="1418" w:right="851" w:bottom="1418" w:left="1418" w:header="709" w:footer="709" w:gutter="0"/>
          <w:pgNumType w:start="84"/>
          <w:cols w:space="708"/>
          <w:docGrid w:linePitch="360"/>
        </w:sectPr>
      </w:pPr>
    </w:p>
    <w:p w:rsidR="00517799" w:rsidRPr="00D4250B" w:rsidRDefault="00517799" w:rsidP="00517799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lastRenderedPageBreak/>
        <w:t xml:space="preserve">Приложение №5 </w:t>
      </w:r>
    </w:p>
    <w:p w:rsidR="00517799" w:rsidRPr="00D4250B" w:rsidRDefault="00517799" w:rsidP="00517799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к договору №______________ </w:t>
      </w:r>
      <w:proofErr w:type="gramStart"/>
      <w:r w:rsidRPr="00D4250B">
        <w:rPr>
          <w:rFonts w:ascii="Arial" w:hAnsi="Arial" w:cs="Arial"/>
          <w:sz w:val="24"/>
          <w:szCs w:val="24"/>
        </w:rPr>
        <w:t>от</w:t>
      </w:r>
      <w:proofErr w:type="gramEnd"/>
      <w:r w:rsidRPr="00D4250B">
        <w:rPr>
          <w:rFonts w:ascii="Arial" w:hAnsi="Arial" w:cs="Arial"/>
          <w:sz w:val="24"/>
          <w:szCs w:val="24"/>
        </w:rPr>
        <w:t>_____________________</w:t>
      </w: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475B97" w:rsidRDefault="00517799" w:rsidP="0051779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График платежей</w:t>
      </w: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-  15 процентов платы за подключение, указанной в п.4.1. договора, вносится в течение 15 дней </w:t>
      </w:r>
      <w:proofErr w:type="gramStart"/>
      <w:r w:rsidRPr="00D4250B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настоящего договора;</w:t>
      </w:r>
    </w:p>
    <w:p w:rsidR="00517799" w:rsidRPr="00D4250B" w:rsidRDefault="00517799" w:rsidP="0051779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- 50 процентов платы за подключение, указанной в п.4.1.  договора, вносится в течение 90 дней </w:t>
      </w:r>
      <w:proofErr w:type="gramStart"/>
      <w:r w:rsidRPr="00D4250B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договора о подключении, но не позднее даты фактического подключения;</w:t>
      </w:r>
    </w:p>
    <w:p w:rsidR="00517799" w:rsidRPr="00D4250B" w:rsidRDefault="00517799" w:rsidP="00517799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- оставшаяся доля платы за подключение, указанной в п.4.1. договора, вносится в течение 15 дней </w:t>
      </w:r>
      <w:proofErr w:type="gramStart"/>
      <w:r w:rsidRPr="00D4250B">
        <w:rPr>
          <w:rFonts w:ascii="Arial" w:hAnsi="Arial" w:cs="Arial"/>
          <w:sz w:val="24"/>
          <w:szCs w:val="24"/>
        </w:rPr>
        <w:t>с  даты подписания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сторонами акта об оказании услуг по подключению объекта капитального строительства к тепловым сетям.</w:t>
      </w: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1801" w:type="dxa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520"/>
        <w:gridCol w:w="5281"/>
      </w:tblGrid>
      <w:tr w:rsidR="00517799" w:rsidRPr="00D4250B" w:rsidTr="00C50134">
        <w:tc>
          <w:tcPr>
            <w:tcW w:w="6520" w:type="dxa"/>
          </w:tcPr>
          <w:p w:rsidR="00517799" w:rsidRPr="00D4250B" w:rsidRDefault="00517799" w:rsidP="00C50134">
            <w:pPr>
              <w:pStyle w:val="a5"/>
              <w:spacing w:line="240" w:lineRule="exact"/>
              <w:ind w:right="-5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250B">
              <w:rPr>
                <w:rFonts w:ascii="Arial" w:hAnsi="Arial" w:cs="Arial"/>
                <w:b/>
                <w:sz w:val="24"/>
                <w:szCs w:val="24"/>
                <w:u w:val="single"/>
              </w:rPr>
              <w:t>ЗАЯВИТЕЛЬ:</w:t>
            </w: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467F9" w:rsidRDefault="000467F9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______________</w:t>
            </w:r>
          </w:p>
          <w:p w:rsidR="000467F9" w:rsidRDefault="00CE039E" w:rsidP="00CE03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</w:r>
          </w:p>
          <w:p w:rsidR="00517799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517799" w:rsidRPr="00D4250B" w:rsidRDefault="00517799" w:rsidP="00C50134">
            <w:pPr>
              <w:pStyle w:val="a5"/>
              <w:spacing w:line="240" w:lineRule="exact"/>
              <w:ind w:right="-5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250B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ИСПОЛНИТЕЛЬ</w:t>
            </w:r>
            <w:r w:rsidRPr="00D4250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 xml:space="preserve">Управляющий директор филиала «Квадра»- «Белгородская генерация» 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 xml:space="preserve">___________________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4250B">
              <w:rPr>
                <w:rFonts w:ascii="Arial" w:hAnsi="Arial" w:cs="Arial"/>
                <w:sz w:val="24"/>
                <w:szCs w:val="24"/>
              </w:rPr>
              <w:t>Чефранов М.Э.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517799" w:rsidRPr="00D4250B" w:rsidRDefault="00517799" w:rsidP="00C50134">
            <w:pPr>
              <w:pStyle w:val="a5"/>
              <w:spacing w:line="240" w:lineRule="exact"/>
              <w:ind w:right="-5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42BD3" w:rsidRDefault="00F42BD3" w:rsidP="00A70DED">
      <w:pPr>
        <w:jc w:val="both"/>
        <w:rPr>
          <w:rFonts w:ascii="Arial" w:hAnsi="Arial" w:cs="Arial"/>
          <w:b/>
        </w:rPr>
      </w:pPr>
    </w:p>
    <w:sectPr w:rsidR="00F42BD3" w:rsidSect="00BF50DA">
      <w:pgSz w:w="16838" w:h="11906" w:orient="landscape"/>
      <w:pgMar w:top="1701" w:right="567" w:bottom="56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2E" w:rsidRDefault="00E40D2E" w:rsidP="00EA2A9C">
      <w:pPr>
        <w:spacing w:after="0" w:line="240" w:lineRule="auto"/>
      </w:pPr>
      <w:r>
        <w:separator/>
      </w:r>
    </w:p>
  </w:endnote>
  <w:endnote w:type="continuationSeparator" w:id="0">
    <w:p w:rsidR="00E40D2E" w:rsidRDefault="00E40D2E" w:rsidP="00EA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DF" w:rsidRDefault="00206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2E" w:rsidRDefault="00E40D2E" w:rsidP="00EA2A9C">
      <w:pPr>
        <w:spacing w:after="0" w:line="240" w:lineRule="auto"/>
      </w:pPr>
      <w:r>
        <w:separator/>
      </w:r>
    </w:p>
  </w:footnote>
  <w:footnote w:type="continuationSeparator" w:id="0">
    <w:p w:rsidR="00E40D2E" w:rsidRDefault="00E40D2E" w:rsidP="00EA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FC"/>
    <w:multiLevelType w:val="hybridMultilevel"/>
    <w:tmpl w:val="976C730C"/>
    <w:lvl w:ilvl="0" w:tplc="C73E1420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A1B70"/>
    <w:multiLevelType w:val="hybridMultilevel"/>
    <w:tmpl w:val="79485F38"/>
    <w:lvl w:ilvl="0" w:tplc="C73E1420">
      <w:start w:val="1"/>
      <w:numFmt w:val="bullet"/>
      <w:lvlText w:val="−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93276AB"/>
    <w:multiLevelType w:val="hybridMultilevel"/>
    <w:tmpl w:val="64A8207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90E63"/>
    <w:multiLevelType w:val="multilevel"/>
    <w:tmpl w:val="AA983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15D53FB"/>
    <w:multiLevelType w:val="multilevel"/>
    <w:tmpl w:val="D542D5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29B03ED"/>
    <w:multiLevelType w:val="multilevel"/>
    <w:tmpl w:val="87E27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DC7DFC"/>
    <w:multiLevelType w:val="hybridMultilevel"/>
    <w:tmpl w:val="3F227EC2"/>
    <w:lvl w:ilvl="0" w:tplc="DF925D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35E5"/>
    <w:multiLevelType w:val="hybridMultilevel"/>
    <w:tmpl w:val="E0F4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CED"/>
    <w:multiLevelType w:val="multilevel"/>
    <w:tmpl w:val="97089B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1AB966E0"/>
    <w:multiLevelType w:val="hybridMultilevel"/>
    <w:tmpl w:val="E774077E"/>
    <w:lvl w:ilvl="0" w:tplc="C73E1420">
      <w:start w:val="1"/>
      <w:numFmt w:val="bullet"/>
      <w:lvlText w:val="−"/>
      <w:lvlJc w:val="left"/>
      <w:pPr>
        <w:ind w:left="1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1CC13E3D"/>
    <w:multiLevelType w:val="singleLevel"/>
    <w:tmpl w:val="C092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>
    <w:nsid w:val="20300C58"/>
    <w:multiLevelType w:val="hybridMultilevel"/>
    <w:tmpl w:val="9F8080DC"/>
    <w:lvl w:ilvl="0" w:tplc="C73E1420">
      <w:start w:val="1"/>
      <w:numFmt w:val="bullet"/>
      <w:lvlText w:val="−"/>
      <w:lvlJc w:val="left"/>
      <w:pPr>
        <w:ind w:left="14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>
    <w:nsid w:val="20E520F3"/>
    <w:multiLevelType w:val="multilevel"/>
    <w:tmpl w:val="20A4B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2F36A50"/>
    <w:multiLevelType w:val="hybridMultilevel"/>
    <w:tmpl w:val="4526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05042"/>
    <w:multiLevelType w:val="multilevel"/>
    <w:tmpl w:val="85C69B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9DC2431"/>
    <w:multiLevelType w:val="hybridMultilevel"/>
    <w:tmpl w:val="78864B00"/>
    <w:lvl w:ilvl="0" w:tplc="C73E1420">
      <w:start w:val="1"/>
      <w:numFmt w:val="bullet"/>
      <w:lvlText w:val="−"/>
      <w:lvlJc w:val="left"/>
      <w:pPr>
        <w:ind w:left="14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>
    <w:nsid w:val="2A8D1197"/>
    <w:multiLevelType w:val="multilevel"/>
    <w:tmpl w:val="158A9B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EA663CB"/>
    <w:multiLevelType w:val="multilevel"/>
    <w:tmpl w:val="52862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56"/>
        </w:tabs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1440"/>
      </w:pPr>
      <w:rPr>
        <w:rFonts w:hint="default"/>
      </w:rPr>
    </w:lvl>
  </w:abstractNum>
  <w:abstractNum w:abstractNumId="18">
    <w:nsid w:val="330C0C94"/>
    <w:multiLevelType w:val="multilevel"/>
    <w:tmpl w:val="530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9">
    <w:nsid w:val="34EE5ACC"/>
    <w:multiLevelType w:val="multilevel"/>
    <w:tmpl w:val="E1703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>
    <w:nsid w:val="38986B0A"/>
    <w:multiLevelType w:val="hybridMultilevel"/>
    <w:tmpl w:val="9BAC809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9384BBA"/>
    <w:multiLevelType w:val="hybridMultilevel"/>
    <w:tmpl w:val="2006FA68"/>
    <w:lvl w:ilvl="0" w:tplc="79669B2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321F7"/>
    <w:multiLevelType w:val="multilevel"/>
    <w:tmpl w:val="6BE4733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422D6B39"/>
    <w:multiLevelType w:val="hybridMultilevel"/>
    <w:tmpl w:val="D2D609C4"/>
    <w:lvl w:ilvl="0" w:tplc="1DE2D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191921"/>
    <w:multiLevelType w:val="multilevel"/>
    <w:tmpl w:val="530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5">
    <w:nsid w:val="49F73C32"/>
    <w:multiLevelType w:val="hybridMultilevel"/>
    <w:tmpl w:val="33F0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305DD"/>
    <w:multiLevelType w:val="hybridMultilevel"/>
    <w:tmpl w:val="4BF2D8EC"/>
    <w:lvl w:ilvl="0" w:tplc="C73E142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449E6"/>
    <w:multiLevelType w:val="multilevel"/>
    <w:tmpl w:val="2B84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9AB1CA0"/>
    <w:multiLevelType w:val="hybridMultilevel"/>
    <w:tmpl w:val="F53E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65B3A"/>
    <w:multiLevelType w:val="hybridMultilevel"/>
    <w:tmpl w:val="214A6C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2C240F"/>
    <w:multiLevelType w:val="multilevel"/>
    <w:tmpl w:val="1AC8E9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cs="Times New Roman" w:hint="default"/>
      </w:rPr>
    </w:lvl>
  </w:abstractNum>
  <w:abstractNum w:abstractNumId="31">
    <w:nsid w:val="710C2FAD"/>
    <w:multiLevelType w:val="hybridMultilevel"/>
    <w:tmpl w:val="89A62270"/>
    <w:lvl w:ilvl="0" w:tplc="C73E1420">
      <w:start w:val="1"/>
      <w:numFmt w:val="bullet"/>
      <w:lvlText w:val="−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1453E0"/>
    <w:multiLevelType w:val="hybridMultilevel"/>
    <w:tmpl w:val="5860D7AA"/>
    <w:lvl w:ilvl="0" w:tplc="207A4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E2106">
      <w:numFmt w:val="none"/>
      <w:lvlText w:val=""/>
      <w:lvlJc w:val="left"/>
      <w:pPr>
        <w:tabs>
          <w:tab w:val="num" w:pos="360"/>
        </w:tabs>
      </w:pPr>
    </w:lvl>
    <w:lvl w:ilvl="2" w:tplc="5052C5BC">
      <w:numFmt w:val="none"/>
      <w:lvlText w:val=""/>
      <w:lvlJc w:val="left"/>
      <w:pPr>
        <w:tabs>
          <w:tab w:val="num" w:pos="360"/>
        </w:tabs>
      </w:pPr>
    </w:lvl>
    <w:lvl w:ilvl="3" w:tplc="712C38F8">
      <w:numFmt w:val="none"/>
      <w:lvlText w:val=""/>
      <w:lvlJc w:val="left"/>
      <w:pPr>
        <w:tabs>
          <w:tab w:val="num" w:pos="360"/>
        </w:tabs>
      </w:pPr>
    </w:lvl>
    <w:lvl w:ilvl="4" w:tplc="D14CFABA">
      <w:numFmt w:val="none"/>
      <w:lvlText w:val=""/>
      <w:lvlJc w:val="left"/>
      <w:pPr>
        <w:tabs>
          <w:tab w:val="num" w:pos="360"/>
        </w:tabs>
      </w:pPr>
    </w:lvl>
    <w:lvl w:ilvl="5" w:tplc="6E4E2D46">
      <w:numFmt w:val="none"/>
      <w:lvlText w:val=""/>
      <w:lvlJc w:val="left"/>
      <w:pPr>
        <w:tabs>
          <w:tab w:val="num" w:pos="360"/>
        </w:tabs>
      </w:pPr>
    </w:lvl>
    <w:lvl w:ilvl="6" w:tplc="4D2C29AC">
      <w:numFmt w:val="none"/>
      <w:lvlText w:val=""/>
      <w:lvlJc w:val="left"/>
      <w:pPr>
        <w:tabs>
          <w:tab w:val="num" w:pos="360"/>
        </w:tabs>
      </w:pPr>
    </w:lvl>
    <w:lvl w:ilvl="7" w:tplc="38A473BA">
      <w:numFmt w:val="none"/>
      <w:lvlText w:val=""/>
      <w:lvlJc w:val="left"/>
      <w:pPr>
        <w:tabs>
          <w:tab w:val="num" w:pos="360"/>
        </w:tabs>
      </w:pPr>
    </w:lvl>
    <w:lvl w:ilvl="8" w:tplc="4642A1C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1260BBA"/>
    <w:multiLevelType w:val="hybridMultilevel"/>
    <w:tmpl w:val="0D5CC194"/>
    <w:lvl w:ilvl="0" w:tplc="C73E1420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3F4752"/>
    <w:multiLevelType w:val="hybridMultilevel"/>
    <w:tmpl w:val="4336BA3A"/>
    <w:lvl w:ilvl="0" w:tplc="AC48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7569"/>
    <w:multiLevelType w:val="multilevel"/>
    <w:tmpl w:val="B20CEA5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6">
    <w:nsid w:val="73CC20B5"/>
    <w:multiLevelType w:val="hybridMultilevel"/>
    <w:tmpl w:val="1AE292F2"/>
    <w:lvl w:ilvl="0" w:tplc="26D64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94231"/>
    <w:multiLevelType w:val="multilevel"/>
    <w:tmpl w:val="2CB20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BC2026D"/>
    <w:multiLevelType w:val="multilevel"/>
    <w:tmpl w:val="466871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2"/>
  </w:num>
  <w:num w:numId="4">
    <w:abstractNumId w:val="6"/>
  </w:num>
  <w:num w:numId="5">
    <w:abstractNumId w:val="27"/>
  </w:num>
  <w:num w:numId="6">
    <w:abstractNumId w:val="8"/>
  </w:num>
  <w:num w:numId="7">
    <w:abstractNumId w:val="3"/>
  </w:num>
  <w:num w:numId="8">
    <w:abstractNumId w:val="19"/>
  </w:num>
  <w:num w:numId="9">
    <w:abstractNumId w:val="20"/>
  </w:num>
  <w:num w:numId="10">
    <w:abstractNumId w:val="38"/>
  </w:num>
  <w:num w:numId="11">
    <w:abstractNumId w:val="17"/>
  </w:num>
  <w:num w:numId="12">
    <w:abstractNumId w:val="12"/>
  </w:num>
  <w:num w:numId="13">
    <w:abstractNumId w:val="30"/>
  </w:num>
  <w:num w:numId="14">
    <w:abstractNumId w:val="15"/>
  </w:num>
  <w:num w:numId="15">
    <w:abstractNumId w:val="11"/>
  </w:num>
  <w:num w:numId="16">
    <w:abstractNumId w:val="26"/>
  </w:num>
  <w:num w:numId="17">
    <w:abstractNumId w:val="5"/>
  </w:num>
  <w:num w:numId="18">
    <w:abstractNumId w:val="10"/>
  </w:num>
  <w:num w:numId="19">
    <w:abstractNumId w:val="25"/>
  </w:num>
  <w:num w:numId="20">
    <w:abstractNumId w:val="34"/>
  </w:num>
  <w:num w:numId="21">
    <w:abstractNumId w:val="14"/>
  </w:num>
  <w:num w:numId="22">
    <w:abstractNumId w:val="22"/>
  </w:num>
  <w:num w:numId="23">
    <w:abstractNumId w:val="37"/>
  </w:num>
  <w:num w:numId="24">
    <w:abstractNumId w:val="21"/>
  </w:num>
  <w:num w:numId="25">
    <w:abstractNumId w:val="36"/>
  </w:num>
  <w:num w:numId="26">
    <w:abstractNumId w:val="18"/>
  </w:num>
  <w:num w:numId="27">
    <w:abstractNumId w:val="7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9"/>
  </w:num>
  <w:num w:numId="32">
    <w:abstractNumId w:val="31"/>
  </w:num>
  <w:num w:numId="33">
    <w:abstractNumId w:val="16"/>
  </w:num>
  <w:num w:numId="34">
    <w:abstractNumId w:val="24"/>
  </w:num>
  <w:num w:numId="35">
    <w:abstractNumId w:val="1"/>
  </w:num>
  <w:num w:numId="36">
    <w:abstractNumId w:val="33"/>
  </w:num>
  <w:num w:numId="37">
    <w:abstractNumId w:val="0"/>
  </w:num>
  <w:num w:numId="38">
    <w:abstractNumId w:val="13"/>
  </w:num>
  <w:num w:numId="39">
    <w:abstractNumId w:val="2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90"/>
    <w:rsid w:val="0000059D"/>
    <w:rsid w:val="00003E46"/>
    <w:rsid w:val="00005A16"/>
    <w:rsid w:val="00007125"/>
    <w:rsid w:val="00012F7D"/>
    <w:rsid w:val="00023A02"/>
    <w:rsid w:val="00025ACC"/>
    <w:rsid w:val="00034843"/>
    <w:rsid w:val="00034C3F"/>
    <w:rsid w:val="0003621A"/>
    <w:rsid w:val="000452E1"/>
    <w:rsid w:val="000467F9"/>
    <w:rsid w:val="00054A86"/>
    <w:rsid w:val="000812DF"/>
    <w:rsid w:val="00094697"/>
    <w:rsid w:val="00094CE5"/>
    <w:rsid w:val="000A55CF"/>
    <w:rsid w:val="000A6BC6"/>
    <w:rsid w:val="000B0499"/>
    <w:rsid w:val="000B2887"/>
    <w:rsid w:val="000D2B91"/>
    <w:rsid w:val="000E71F1"/>
    <w:rsid w:val="000F305B"/>
    <w:rsid w:val="001021B9"/>
    <w:rsid w:val="001100B5"/>
    <w:rsid w:val="00116259"/>
    <w:rsid w:val="00116D06"/>
    <w:rsid w:val="001213F1"/>
    <w:rsid w:val="00121F9B"/>
    <w:rsid w:val="0013281C"/>
    <w:rsid w:val="0013489B"/>
    <w:rsid w:val="0013502A"/>
    <w:rsid w:val="001451E2"/>
    <w:rsid w:val="001534D0"/>
    <w:rsid w:val="00153BEB"/>
    <w:rsid w:val="001602E6"/>
    <w:rsid w:val="0016508E"/>
    <w:rsid w:val="0017043D"/>
    <w:rsid w:val="0017069C"/>
    <w:rsid w:val="0017250D"/>
    <w:rsid w:val="00172C73"/>
    <w:rsid w:val="00175745"/>
    <w:rsid w:val="001758A7"/>
    <w:rsid w:val="00177ABD"/>
    <w:rsid w:val="00181944"/>
    <w:rsid w:val="00183F8A"/>
    <w:rsid w:val="00187314"/>
    <w:rsid w:val="001951E9"/>
    <w:rsid w:val="001960CE"/>
    <w:rsid w:val="00197B67"/>
    <w:rsid w:val="001D14C2"/>
    <w:rsid w:val="001D291F"/>
    <w:rsid w:val="001D3B74"/>
    <w:rsid w:val="001D56E0"/>
    <w:rsid w:val="001E2477"/>
    <w:rsid w:val="001F2037"/>
    <w:rsid w:val="001F72C2"/>
    <w:rsid w:val="00200B97"/>
    <w:rsid w:val="00205BB7"/>
    <w:rsid w:val="00206FDF"/>
    <w:rsid w:val="0021177A"/>
    <w:rsid w:val="002154E3"/>
    <w:rsid w:val="00220FA0"/>
    <w:rsid w:val="002258F0"/>
    <w:rsid w:val="00233220"/>
    <w:rsid w:val="00237250"/>
    <w:rsid w:val="0024701F"/>
    <w:rsid w:val="0026153B"/>
    <w:rsid w:val="002618F5"/>
    <w:rsid w:val="00274A5A"/>
    <w:rsid w:val="00275A2F"/>
    <w:rsid w:val="00276F83"/>
    <w:rsid w:val="00282CDF"/>
    <w:rsid w:val="00297262"/>
    <w:rsid w:val="002A763C"/>
    <w:rsid w:val="002C2777"/>
    <w:rsid w:val="002E0A76"/>
    <w:rsid w:val="002E41E9"/>
    <w:rsid w:val="002F1F21"/>
    <w:rsid w:val="002F5682"/>
    <w:rsid w:val="003038EC"/>
    <w:rsid w:val="00313FE6"/>
    <w:rsid w:val="00314565"/>
    <w:rsid w:val="00321BC8"/>
    <w:rsid w:val="00321DCF"/>
    <w:rsid w:val="00325769"/>
    <w:rsid w:val="0032764A"/>
    <w:rsid w:val="00336C25"/>
    <w:rsid w:val="00337B9A"/>
    <w:rsid w:val="00340E09"/>
    <w:rsid w:val="00342842"/>
    <w:rsid w:val="003510FC"/>
    <w:rsid w:val="00370D7F"/>
    <w:rsid w:val="00373601"/>
    <w:rsid w:val="00385C0D"/>
    <w:rsid w:val="0038602A"/>
    <w:rsid w:val="0038645D"/>
    <w:rsid w:val="00392762"/>
    <w:rsid w:val="0039393B"/>
    <w:rsid w:val="00397625"/>
    <w:rsid w:val="003A2A7D"/>
    <w:rsid w:val="003A51F9"/>
    <w:rsid w:val="003A7B60"/>
    <w:rsid w:val="003B3F7B"/>
    <w:rsid w:val="003B471F"/>
    <w:rsid w:val="003B6416"/>
    <w:rsid w:val="003B72D8"/>
    <w:rsid w:val="003B7D79"/>
    <w:rsid w:val="003C2299"/>
    <w:rsid w:val="003D31B9"/>
    <w:rsid w:val="003E3962"/>
    <w:rsid w:val="003F63F2"/>
    <w:rsid w:val="0040173A"/>
    <w:rsid w:val="00412922"/>
    <w:rsid w:val="0041609C"/>
    <w:rsid w:val="0042505E"/>
    <w:rsid w:val="00433926"/>
    <w:rsid w:val="00437D0B"/>
    <w:rsid w:val="004419D2"/>
    <w:rsid w:val="004448B1"/>
    <w:rsid w:val="004460A2"/>
    <w:rsid w:val="00474DDE"/>
    <w:rsid w:val="00475B97"/>
    <w:rsid w:val="00475E7F"/>
    <w:rsid w:val="00485A35"/>
    <w:rsid w:val="00494F6C"/>
    <w:rsid w:val="004B18DD"/>
    <w:rsid w:val="004B4FB3"/>
    <w:rsid w:val="004B6552"/>
    <w:rsid w:val="004C13E1"/>
    <w:rsid w:val="004C71C2"/>
    <w:rsid w:val="004D0283"/>
    <w:rsid w:val="004D13CE"/>
    <w:rsid w:val="004D3A99"/>
    <w:rsid w:val="004E2632"/>
    <w:rsid w:val="004E302B"/>
    <w:rsid w:val="004E3912"/>
    <w:rsid w:val="004E5B17"/>
    <w:rsid w:val="004E69B4"/>
    <w:rsid w:val="004E7215"/>
    <w:rsid w:val="004F3451"/>
    <w:rsid w:val="00502678"/>
    <w:rsid w:val="0050549A"/>
    <w:rsid w:val="00506769"/>
    <w:rsid w:val="00510EEB"/>
    <w:rsid w:val="00515F47"/>
    <w:rsid w:val="00515F6C"/>
    <w:rsid w:val="00517799"/>
    <w:rsid w:val="00517FB0"/>
    <w:rsid w:val="00526E59"/>
    <w:rsid w:val="00534C13"/>
    <w:rsid w:val="00540218"/>
    <w:rsid w:val="00541755"/>
    <w:rsid w:val="0054605A"/>
    <w:rsid w:val="00547954"/>
    <w:rsid w:val="005567D3"/>
    <w:rsid w:val="00556902"/>
    <w:rsid w:val="00561683"/>
    <w:rsid w:val="00581290"/>
    <w:rsid w:val="00586A8B"/>
    <w:rsid w:val="00596CBE"/>
    <w:rsid w:val="00597696"/>
    <w:rsid w:val="00597D73"/>
    <w:rsid w:val="005A06F7"/>
    <w:rsid w:val="005A7E10"/>
    <w:rsid w:val="005B2349"/>
    <w:rsid w:val="005B36DB"/>
    <w:rsid w:val="005C1A35"/>
    <w:rsid w:val="005C5C20"/>
    <w:rsid w:val="005C6B49"/>
    <w:rsid w:val="005D3DC1"/>
    <w:rsid w:val="005D4DDD"/>
    <w:rsid w:val="005F4481"/>
    <w:rsid w:val="005F45D2"/>
    <w:rsid w:val="00606330"/>
    <w:rsid w:val="00610AE7"/>
    <w:rsid w:val="00623B19"/>
    <w:rsid w:val="00630982"/>
    <w:rsid w:val="0063282A"/>
    <w:rsid w:val="0063586D"/>
    <w:rsid w:val="00643DF4"/>
    <w:rsid w:val="0064475B"/>
    <w:rsid w:val="0065169D"/>
    <w:rsid w:val="0065354B"/>
    <w:rsid w:val="00654D04"/>
    <w:rsid w:val="00665529"/>
    <w:rsid w:val="00665AB0"/>
    <w:rsid w:val="00674E25"/>
    <w:rsid w:val="00687AF8"/>
    <w:rsid w:val="00692430"/>
    <w:rsid w:val="006A25E9"/>
    <w:rsid w:val="006A28F1"/>
    <w:rsid w:val="006B360B"/>
    <w:rsid w:val="006B4FD9"/>
    <w:rsid w:val="006C207A"/>
    <w:rsid w:val="006C3D47"/>
    <w:rsid w:val="006C4679"/>
    <w:rsid w:val="006C6CF9"/>
    <w:rsid w:val="006D7459"/>
    <w:rsid w:val="006D7FD6"/>
    <w:rsid w:val="006E5EA3"/>
    <w:rsid w:val="006F16D6"/>
    <w:rsid w:val="006F2E7F"/>
    <w:rsid w:val="006F63F5"/>
    <w:rsid w:val="00703102"/>
    <w:rsid w:val="00705DA1"/>
    <w:rsid w:val="00706DE5"/>
    <w:rsid w:val="00720555"/>
    <w:rsid w:val="00742B9B"/>
    <w:rsid w:val="00752A51"/>
    <w:rsid w:val="0075757A"/>
    <w:rsid w:val="00762A66"/>
    <w:rsid w:val="0076685A"/>
    <w:rsid w:val="00770B3C"/>
    <w:rsid w:val="0077678C"/>
    <w:rsid w:val="0078059F"/>
    <w:rsid w:val="0078798E"/>
    <w:rsid w:val="007933D2"/>
    <w:rsid w:val="00794F76"/>
    <w:rsid w:val="007A010E"/>
    <w:rsid w:val="007A0AE3"/>
    <w:rsid w:val="007C07C2"/>
    <w:rsid w:val="007C1775"/>
    <w:rsid w:val="007C241C"/>
    <w:rsid w:val="007E3F1E"/>
    <w:rsid w:val="007E616B"/>
    <w:rsid w:val="007F07C1"/>
    <w:rsid w:val="007F0D84"/>
    <w:rsid w:val="007F1326"/>
    <w:rsid w:val="007F3CAA"/>
    <w:rsid w:val="007F4585"/>
    <w:rsid w:val="00812B56"/>
    <w:rsid w:val="008174B5"/>
    <w:rsid w:val="0082163B"/>
    <w:rsid w:val="00823E8A"/>
    <w:rsid w:val="00825467"/>
    <w:rsid w:val="0082744C"/>
    <w:rsid w:val="0083114A"/>
    <w:rsid w:val="0083573F"/>
    <w:rsid w:val="00847D3E"/>
    <w:rsid w:val="008518DD"/>
    <w:rsid w:val="00851A15"/>
    <w:rsid w:val="008539AE"/>
    <w:rsid w:val="008545EB"/>
    <w:rsid w:val="00856A32"/>
    <w:rsid w:val="0086437B"/>
    <w:rsid w:val="00871314"/>
    <w:rsid w:val="00875D75"/>
    <w:rsid w:val="00876949"/>
    <w:rsid w:val="008835E1"/>
    <w:rsid w:val="00895C83"/>
    <w:rsid w:val="008971DD"/>
    <w:rsid w:val="008A4085"/>
    <w:rsid w:val="008A4305"/>
    <w:rsid w:val="008A6F0D"/>
    <w:rsid w:val="008A75C9"/>
    <w:rsid w:val="008B49A9"/>
    <w:rsid w:val="008B769F"/>
    <w:rsid w:val="008C59DD"/>
    <w:rsid w:val="008C7845"/>
    <w:rsid w:val="008D0F30"/>
    <w:rsid w:val="008D6965"/>
    <w:rsid w:val="0091493A"/>
    <w:rsid w:val="00920A62"/>
    <w:rsid w:val="00924C4C"/>
    <w:rsid w:val="009451C6"/>
    <w:rsid w:val="00960712"/>
    <w:rsid w:val="00963E77"/>
    <w:rsid w:val="00965178"/>
    <w:rsid w:val="009673AD"/>
    <w:rsid w:val="009717F2"/>
    <w:rsid w:val="009835E5"/>
    <w:rsid w:val="009936ED"/>
    <w:rsid w:val="00995D4C"/>
    <w:rsid w:val="00996A58"/>
    <w:rsid w:val="009A2DE6"/>
    <w:rsid w:val="009A74E7"/>
    <w:rsid w:val="009C0337"/>
    <w:rsid w:val="009C4DA0"/>
    <w:rsid w:val="009C593A"/>
    <w:rsid w:val="009D2438"/>
    <w:rsid w:val="009D749E"/>
    <w:rsid w:val="009D7FA5"/>
    <w:rsid w:val="009F061B"/>
    <w:rsid w:val="00A011AF"/>
    <w:rsid w:val="00A011BD"/>
    <w:rsid w:val="00A01760"/>
    <w:rsid w:val="00A0523B"/>
    <w:rsid w:val="00A2593E"/>
    <w:rsid w:val="00A332F0"/>
    <w:rsid w:val="00A350CB"/>
    <w:rsid w:val="00A35D39"/>
    <w:rsid w:val="00A43340"/>
    <w:rsid w:val="00A529A1"/>
    <w:rsid w:val="00A53F4D"/>
    <w:rsid w:val="00A633D0"/>
    <w:rsid w:val="00A70CAD"/>
    <w:rsid w:val="00A70DED"/>
    <w:rsid w:val="00A747E8"/>
    <w:rsid w:val="00A75410"/>
    <w:rsid w:val="00A81C63"/>
    <w:rsid w:val="00A82333"/>
    <w:rsid w:val="00A82488"/>
    <w:rsid w:val="00A82593"/>
    <w:rsid w:val="00A8428C"/>
    <w:rsid w:val="00A95A6B"/>
    <w:rsid w:val="00A961E2"/>
    <w:rsid w:val="00A96DBB"/>
    <w:rsid w:val="00A97867"/>
    <w:rsid w:val="00AA46E7"/>
    <w:rsid w:val="00AA6127"/>
    <w:rsid w:val="00AA746F"/>
    <w:rsid w:val="00AC5194"/>
    <w:rsid w:val="00AC7F78"/>
    <w:rsid w:val="00AD16A6"/>
    <w:rsid w:val="00AE0BC2"/>
    <w:rsid w:val="00AE14BF"/>
    <w:rsid w:val="00AF0227"/>
    <w:rsid w:val="00AF2B32"/>
    <w:rsid w:val="00B002AF"/>
    <w:rsid w:val="00B00609"/>
    <w:rsid w:val="00B03932"/>
    <w:rsid w:val="00B04778"/>
    <w:rsid w:val="00B31016"/>
    <w:rsid w:val="00B34ED5"/>
    <w:rsid w:val="00B63CDB"/>
    <w:rsid w:val="00B70C90"/>
    <w:rsid w:val="00B7525B"/>
    <w:rsid w:val="00B87A23"/>
    <w:rsid w:val="00B917FA"/>
    <w:rsid w:val="00B92E31"/>
    <w:rsid w:val="00B93168"/>
    <w:rsid w:val="00B93275"/>
    <w:rsid w:val="00B978AD"/>
    <w:rsid w:val="00BA05E4"/>
    <w:rsid w:val="00BA2214"/>
    <w:rsid w:val="00BA2E48"/>
    <w:rsid w:val="00BA420F"/>
    <w:rsid w:val="00BB04AF"/>
    <w:rsid w:val="00BB252F"/>
    <w:rsid w:val="00BC57AC"/>
    <w:rsid w:val="00BC5A7D"/>
    <w:rsid w:val="00BC77B1"/>
    <w:rsid w:val="00BD0081"/>
    <w:rsid w:val="00BD5C90"/>
    <w:rsid w:val="00BD6143"/>
    <w:rsid w:val="00BE2AB4"/>
    <w:rsid w:val="00BE4345"/>
    <w:rsid w:val="00BE46AF"/>
    <w:rsid w:val="00BE741B"/>
    <w:rsid w:val="00BF014D"/>
    <w:rsid w:val="00BF27B0"/>
    <w:rsid w:val="00BF34A4"/>
    <w:rsid w:val="00BF50DA"/>
    <w:rsid w:val="00BF7FCD"/>
    <w:rsid w:val="00C02FA2"/>
    <w:rsid w:val="00C057A4"/>
    <w:rsid w:val="00C16246"/>
    <w:rsid w:val="00C168C6"/>
    <w:rsid w:val="00C17C49"/>
    <w:rsid w:val="00C2318C"/>
    <w:rsid w:val="00C236CE"/>
    <w:rsid w:val="00C25C55"/>
    <w:rsid w:val="00C35242"/>
    <w:rsid w:val="00C403D3"/>
    <w:rsid w:val="00C50134"/>
    <w:rsid w:val="00C526B2"/>
    <w:rsid w:val="00C52FC9"/>
    <w:rsid w:val="00C55DE8"/>
    <w:rsid w:val="00C602D3"/>
    <w:rsid w:val="00C62730"/>
    <w:rsid w:val="00C62FC4"/>
    <w:rsid w:val="00C83789"/>
    <w:rsid w:val="00C83A65"/>
    <w:rsid w:val="00C858E6"/>
    <w:rsid w:val="00C9573C"/>
    <w:rsid w:val="00CC198F"/>
    <w:rsid w:val="00CC6BCF"/>
    <w:rsid w:val="00CE039E"/>
    <w:rsid w:val="00CE04EE"/>
    <w:rsid w:val="00CE0BB6"/>
    <w:rsid w:val="00CE5F2D"/>
    <w:rsid w:val="00CF28D1"/>
    <w:rsid w:val="00CF6FA5"/>
    <w:rsid w:val="00CF71EE"/>
    <w:rsid w:val="00D009B6"/>
    <w:rsid w:val="00D07A1F"/>
    <w:rsid w:val="00D15B92"/>
    <w:rsid w:val="00D1696D"/>
    <w:rsid w:val="00D2112E"/>
    <w:rsid w:val="00D25E7D"/>
    <w:rsid w:val="00D25FA1"/>
    <w:rsid w:val="00D31919"/>
    <w:rsid w:val="00D35392"/>
    <w:rsid w:val="00D4250B"/>
    <w:rsid w:val="00D43F9C"/>
    <w:rsid w:val="00D5197D"/>
    <w:rsid w:val="00D52CFF"/>
    <w:rsid w:val="00D57E7D"/>
    <w:rsid w:val="00D629E9"/>
    <w:rsid w:val="00D714F2"/>
    <w:rsid w:val="00D72A9D"/>
    <w:rsid w:val="00D816C4"/>
    <w:rsid w:val="00D83A38"/>
    <w:rsid w:val="00D86DE3"/>
    <w:rsid w:val="00D90178"/>
    <w:rsid w:val="00D92E43"/>
    <w:rsid w:val="00DA60A9"/>
    <w:rsid w:val="00DC65AD"/>
    <w:rsid w:val="00DC78D4"/>
    <w:rsid w:val="00DD4F9A"/>
    <w:rsid w:val="00DE219D"/>
    <w:rsid w:val="00DE7100"/>
    <w:rsid w:val="00DE7EFB"/>
    <w:rsid w:val="00DF19D2"/>
    <w:rsid w:val="00DF2AEE"/>
    <w:rsid w:val="00DF3D02"/>
    <w:rsid w:val="00E01896"/>
    <w:rsid w:val="00E06A81"/>
    <w:rsid w:val="00E1662C"/>
    <w:rsid w:val="00E24987"/>
    <w:rsid w:val="00E24DA0"/>
    <w:rsid w:val="00E25C9E"/>
    <w:rsid w:val="00E25CA5"/>
    <w:rsid w:val="00E3745F"/>
    <w:rsid w:val="00E37667"/>
    <w:rsid w:val="00E40D2E"/>
    <w:rsid w:val="00E4215A"/>
    <w:rsid w:val="00E442F8"/>
    <w:rsid w:val="00E52C8E"/>
    <w:rsid w:val="00E72C11"/>
    <w:rsid w:val="00E77D05"/>
    <w:rsid w:val="00E83517"/>
    <w:rsid w:val="00E86D2E"/>
    <w:rsid w:val="00E9439B"/>
    <w:rsid w:val="00E96FD0"/>
    <w:rsid w:val="00EA1229"/>
    <w:rsid w:val="00EA1352"/>
    <w:rsid w:val="00EA226E"/>
    <w:rsid w:val="00EA2A9C"/>
    <w:rsid w:val="00EB0E73"/>
    <w:rsid w:val="00EB3000"/>
    <w:rsid w:val="00EC6FDF"/>
    <w:rsid w:val="00EC734B"/>
    <w:rsid w:val="00ED2D71"/>
    <w:rsid w:val="00EE3F4A"/>
    <w:rsid w:val="00EF0EB4"/>
    <w:rsid w:val="00EF5B58"/>
    <w:rsid w:val="00EF7F8E"/>
    <w:rsid w:val="00F01848"/>
    <w:rsid w:val="00F076F9"/>
    <w:rsid w:val="00F153A6"/>
    <w:rsid w:val="00F2496F"/>
    <w:rsid w:val="00F24F83"/>
    <w:rsid w:val="00F421CB"/>
    <w:rsid w:val="00F42BD3"/>
    <w:rsid w:val="00F55B2B"/>
    <w:rsid w:val="00F716FD"/>
    <w:rsid w:val="00F73CFA"/>
    <w:rsid w:val="00F86ADD"/>
    <w:rsid w:val="00F90AEA"/>
    <w:rsid w:val="00F944CE"/>
    <w:rsid w:val="00FA6010"/>
    <w:rsid w:val="00FB11E1"/>
    <w:rsid w:val="00FB2270"/>
    <w:rsid w:val="00FB4471"/>
    <w:rsid w:val="00FB4A38"/>
    <w:rsid w:val="00FD1BFB"/>
    <w:rsid w:val="00FD31E7"/>
    <w:rsid w:val="00FD5BAB"/>
    <w:rsid w:val="00FD5D10"/>
    <w:rsid w:val="00FE145C"/>
    <w:rsid w:val="00FE6B00"/>
    <w:rsid w:val="00FF0FBA"/>
    <w:rsid w:val="00FF3FDC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0"/>
  </w:style>
  <w:style w:type="paragraph" w:styleId="1">
    <w:name w:val="heading 1"/>
    <w:basedOn w:val="a"/>
    <w:next w:val="a"/>
    <w:link w:val="10"/>
    <w:uiPriority w:val="9"/>
    <w:qFormat/>
    <w:rsid w:val="00A5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2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B70C9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C90"/>
    <w:pPr>
      <w:ind w:left="720"/>
      <w:contextualSpacing/>
    </w:pPr>
  </w:style>
  <w:style w:type="paragraph" w:customStyle="1" w:styleId="Default">
    <w:name w:val="Default"/>
    <w:rsid w:val="00D51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A7B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9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9B6"/>
  </w:style>
  <w:style w:type="paragraph" w:styleId="23">
    <w:name w:val="Body Text 2"/>
    <w:basedOn w:val="a"/>
    <w:link w:val="24"/>
    <w:uiPriority w:val="99"/>
    <w:semiHidden/>
    <w:unhideWhenUsed/>
    <w:rsid w:val="00A96D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DBB"/>
  </w:style>
  <w:style w:type="paragraph" w:styleId="a7">
    <w:name w:val="Body Text Indent"/>
    <w:basedOn w:val="a"/>
    <w:link w:val="a8"/>
    <w:uiPriority w:val="99"/>
    <w:semiHidden/>
    <w:unhideWhenUsed/>
    <w:rsid w:val="00A96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6DBB"/>
  </w:style>
  <w:style w:type="paragraph" w:styleId="3">
    <w:name w:val="Body Text Indent 3"/>
    <w:basedOn w:val="a"/>
    <w:link w:val="30"/>
    <w:uiPriority w:val="99"/>
    <w:semiHidden/>
    <w:unhideWhenUsed/>
    <w:rsid w:val="00EA2A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A9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A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A9C"/>
  </w:style>
  <w:style w:type="paragraph" w:styleId="ab">
    <w:name w:val="footer"/>
    <w:basedOn w:val="a"/>
    <w:link w:val="ac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A9C"/>
  </w:style>
  <w:style w:type="paragraph" w:styleId="ad">
    <w:name w:val="Balloon Text"/>
    <w:basedOn w:val="a"/>
    <w:link w:val="ae"/>
    <w:uiPriority w:val="99"/>
    <w:semiHidden/>
    <w:unhideWhenUsed/>
    <w:rsid w:val="0099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A5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69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BE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link w:val="130"/>
    <w:rsid w:val="00515F6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0">
    <w:name w:val="Обычный + 13 пт Знак"/>
    <w:link w:val="13"/>
    <w:rsid w:val="00515F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77D05"/>
    <w:pPr>
      <w:widowControl w:val="0"/>
      <w:autoSpaceDE w:val="0"/>
      <w:autoSpaceDN w:val="0"/>
      <w:spacing w:after="0" w:line="30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BC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E0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397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6401-B84A-4BA3-95A3-38F3D18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БТСК</Company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Romashenko_IN</dc:creator>
  <cp:lastModifiedBy>Kamshiy_DO</cp:lastModifiedBy>
  <cp:revision>34</cp:revision>
  <cp:lastPrinted>2020-08-10T05:57:00Z</cp:lastPrinted>
  <dcterms:created xsi:type="dcterms:W3CDTF">2018-09-20T11:58:00Z</dcterms:created>
  <dcterms:modified xsi:type="dcterms:W3CDTF">2022-02-07T13:25:00Z</dcterms:modified>
</cp:coreProperties>
</file>